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8A2F" w14:textId="77777777" w:rsidR="00CA2450" w:rsidRPr="00C92698" w:rsidRDefault="00CA2450" w:rsidP="00460A68">
      <w:pPr>
        <w:spacing w:line="276" w:lineRule="auto"/>
        <w:jc w:val="both"/>
        <w:rPr>
          <w:rFonts w:cs="Arial"/>
          <w:b/>
          <w:sz w:val="22"/>
          <w:szCs w:val="22"/>
          <w:u w:val="single"/>
        </w:rPr>
      </w:pPr>
      <w:r w:rsidRPr="00C92698">
        <w:rPr>
          <w:rFonts w:cs="Arial"/>
          <w:b/>
          <w:sz w:val="22"/>
          <w:szCs w:val="22"/>
          <w:u w:val="single"/>
        </w:rPr>
        <w:t>JOB DESCRIPTION</w:t>
      </w:r>
    </w:p>
    <w:p w14:paraId="7E66045D" w14:textId="77777777" w:rsidR="00CA2450" w:rsidRPr="00C92698" w:rsidRDefault="00CA2450" w:rsidP="00460A68">
      <w:pPr>
        <w:spacing w:line="276" w:lineRule="auto"/>
        <w:jc w:val="both"/>
        <w:rPr>
          <w:rFonts w:cs="Arial"/>
          <w:b/>
          <w:sz w:val="22"/>
          <w:szCs w:val="22"/>
          <w:u w:val="single"/>
        </w:rPr>
      </w:pPr>
    </w:p>
    <w:p w14:paraId="2AC25514" w14:textId="77777777" w:rsidR="00CA2450" w:rsidRPr="00C92698" w:rsidRDefault="00CA2450" w:rsidP="00460A68">
      <w:pPr>
        <w:spacing w:line="276" w:lineRule="auto"/>
        <w:jc w:val="both"/>
        <w:rPr>
          <w:rFonts w:cs="Arial"/>
          <w:sz w:val="22"/>
          <w:szCs w:val="22"/>
        </w:rPr>
      </w:pPr>
      <w:r w:rsidRPr="00C92698">
        <w:rPr>
          <w:rFonts w:cs="Arial"/>
          <w:b/>
          <w:sz w:val="22"/>
          <w:szCs w:val="22"/>
        </w:rPr>
        <w:t>Post:</w:t>
      </w:r>
      <w:r w:rsidRPr="00C92698">
        <w:rPr>
          <w:rFonts w:cs="Arial"/>
          <w:b/>
          <w:sz w:val="22"/>
          <w:szCs w:val="22"/>
        </w:rPr>
        <w:tab/>
      </w:r>
      <w:r w:rsidRPr="00C92698">
        <w:rPr>
          <w:rFonts w:cs="Arial"/>
          <w:b/>
          <w:sz w:val="22"/>
          <w:szCs w:val="22"/>
        </w:rPr>
        <w:tab/>
      </w:r>
      <w:r w:rsidRPr="00C92698">
        <w:rPr>
          <w:rFonts w:cs="Arial"/>
          <w:b/>
          <w:sz w:val="22"/>
          <w:szCs w:val="22"/>
        </w:rPr>
        <w:tab/>
      </w:r>
      <w:r w:rsidRPr="00C92698">
        <w:rPr>
          <w:rFonts w:cs="Arial"/>
          <w:sz w:val="22"/>
          <w:szCs w:val="22"/>
        </w:rPr>
        <w:t xml:space="preserve">Cook  </w:t>
      </w:r>
    </w:p>
    <w:p w14:paraId="7CC523A0" w14:textId="5C1592D6" w:rsidR="00CA2450" w:rsidRPr="00D66667" w:rsidRDefault="00CA2450" w:rsidP="00460A68">
      <w:pPr>
        <w:spacing w:line="276" w:lineRule="auto"/>
        <w:jc w:val="both"/>
        <w:rPr>
          <w:rFonts w:cs="Arial"/>
          <w:bCs/>
          <w:sz w:val="22"/>
          <w:szCs w:val="22"/>
        </w:rPr>
      </w:pPr>
      <w:r w:rsidRPr="00D50579">
        <w:rPr>
          <w:rFonts w:cs="Arial"/>
          <w:bCs/>
          <w:sz w:val="22"/>
          <w:szCs w:val="22"/>
        </w:rPr>
        <w:tab/>
      </w:r>
      <w:r w:rsidRPr="00D50579">
        <w:rPr>
          <w:rFonts w:cs="Arial"/>
          <w:bCs/>
          <w:sz w:val="22"/>
          <w:szCs w:val="22"/>
        </w:rPr>
        <w:tab/>
      </w:r>
      <w:r w:rsidRPr="00D50579">
        <w:rPr>
          <w:rFonts w:cs="Arial"/>
          <w:bCs/>
          <w:sz w:val="22"/>
          <w:szCs w:val="22"/>
        </w:rPr>
        <w:tab/>
      </w:r>
      <w:r w:rsidRPr="00D50579">
        <w:rPr>
          <w:rFonts w:cs="Arial"/>
          <w:bCs/>
          <w:sz w:val="22"/>
          <w:szCs w:val="22"/>
        </w:rPr>
        <w:tab/>
      </w:r>
    </w:p>
    <w:p w14:paraId="2F53ECEA" w14:textId="33E924F4" w:rsidR="00CA2450" w:rsidRPr="00D50579" w:rsidRDefault="00CA2450" w:rsidP="00460A68">
      <w:pPr>
        <w:spacing w:line="276" w:lineRule="auto"/>
        <w:jc w:val="both"/>
        <w:rPr>
          <w:rFonts w:cs="Arial"/>
          <w:sz w:val="22"/>
          <w:szCs w:val="22"/>
        </w:rPr>
      </w:pPr>
      <w:r w:rsidRPr="009F077C">
        <w:rPr>
          <w:rFonts w:cs="Arial"/>
          <w:b/>
          <w:sz w:val="22"/>
          <w:szCs w:val="22"/>
        </w:rPr>
        <w:t>Reporting to:</w:t>
      </w:r>
      <w:r w:rsidRPr="009F077C">
        <w:rPr>
          <w:rFonts w:cs="Arial"/>
          <w:sz w:val="22"/>
          <w:szCs w:val="22"/>
        </w:rPr>
        <w:tab/>
      </w:r>
      <w:r w:rsidRPr="009F077C">
        <w:rPr>
          <w:rFonts w:cs="Arial"/>
          <w:sz w:val="22"/>
          <w:szCs w:val="22"/>
        </w:rPr>
        <w:tab/>
      </w:r>
      <w:r w:rsidR="002622CB">
        <w:rPr>
          <w:rFonts w:cs="Arial"/>
          <w:sz w:val="22"/>
          <w:szCs w:val="22"/>
        </w:rPr>
        <w:t>Team Manager</w:t>
      </w:r>
      <w:r w:rsidRPr="009F077C">
        <w:rPr>
          <w:rFonts w:cs="Arial"/>
          <w:sz w:val="22"/>
          <w:szCs w:val="22"/>
        </w:rPr>
        <w:tab/>
      </w:r>
    </w:p>
    <w:p w14:paraId="41B49E3B" w14:textId="77777777" w:rsidR="00CA2450" w:rsidRDefault="00CA2450" w:rsidP="00460A68">
      <w:pPr>
        <w:spacing w:line="276" w:lineRule="auto"/>
        <w:jc w:val="both"/>
        <w:rPr>
          <w:rFonts w:cs="Arial"/>
          <w:color w:val="FF0000"/>
          <w:sz w:val="22"/>
          <w:szCs w:val="22"/>
        </w:rPr>
      </w:pPr>
    </w:p>
    <w:p w14:paraId="7B1F30D3" w14:textId="77777777" w:rsidR="00CA2450" w:rsidRDefault="00CA2450" w:rsidP="00460A68">
      <w:pPr>
        <w:spacing w:line="276" w:lineRule="auto"/>
        <w:jc w:val="both"/>
        <w:rPr>
          <w:rFonts w:cs="Arial"/>
          <w:b/>
          <w:sz w:val="22"/>
          <w:szCs w:val="22"/>
          <w:u w:val="single"/>
        </w:rPr>
      </w:pPr>
      <w:r w:rsidRPr="009F077C">
        <w:rPr>
          <w:rFonts w:cs="Arial"/>
          <w:b/>
          <w:sz w:val="22"/>
          <w:szCs w:val="22"/>
          <w:u w:val="single"/>
        </w:rPr>
        <w:t>RESPONSIBILITIES OF THE POST</w:t>
      </w:r>
    </w:p>
    <w:p w14:paraId="76A0FE84" w14:textId="77777777" w:rsidR="00D96CF0" w:rsidRPr="009F077C" w:rsidRDefault="00D96CF0" w:rsidP="00460A68">
      <w:pPr>
        <w:spacing w:line="276" w:lineRule="auto"/>
        <w:jc w:val="both"/>
        <w:rPr>
          <w:rFonts w:cs="Arial"/>
          <w:b/>
          <w:sz w:val="22"/>
          <w:szCs w:val="22"/>
          <w:u w:val="single"/>
        </w:rPr>
      </w:pPr>
    </w:p>
    <w:p w14:paraId="19511580" w14:textId="77777777" w:rsidR="00CA2450" w:rsidRDefault="00CA2450" w:rsidP="00460A68">
      <w:pPr>
        <w:spacing w:line="276" w:lineRule="auto"/>
        <w:jc w:val="both"/>
        <w:rPr>
          <w:rFonts w:cs="Arial"/>
          <w:b/>
          <w:sz w:val="22"/>
          <w:szCs w:val="22"/>
          <w:u w:val="single"/>
        </w:rPr>
      </w:pPr>
    </w:p>
    <w:p w14:paraId="56B2999A" w14:textId="77777777" w:rsidR="00CA2450" w:rsidRDefault="00D96CF0" w:rsidP="00460A68">
      <w:pPr>
        <w:pStyle w:val="ListParagraph"/>
        <w:numPr>
          <w:ilvl w:val="0"/>
          <w:numId w:val="42"/>
        </w:numPr>
        <w:spacing w:line="276" w:lineRule="auto"/>
        <w:jc w:val="both"/>
        <w:rPr>
          <w:rFonts w:cs="Arial"/>
          <w:b/>
          <w:sz w:val="22"/>
          <w:szCs w:val="22"/>
        </w:rPr>
      </w:pPr>
      <w:r>
        <w:rPr>
          <w:rFonts w:cs="Arial"/>
          <w:b/>
          <w:sz w:val="22"/>
          <w:szCs w:val="22"/>
        </w:rPr>
        <w:t>Principal</w:t>
      </w:r>
      <w:r w:rsidR="00CA2450" w:rsidRPr="00776637">
        <w:rPr>
          <w:rFonts w:cs="Arial"/>
          <w:b/>
          <w:sz w:val="22"/>
          <w:szCs w:val="22"/>
        </w:rPr>
        <w:t xml:space="preserve"> Purpose of the Job Role</w:t>
      </w:r>
    </w:p>
    <w:p w14:paraId="1CBB9B70" w14:textId="77777777" w:rsidR="00CA2450" w:rsidRPr="00776637" w:rsidRDefault="00CA2450" w:rsidP="00460A68">
      <w:pPr>
        <w:pStyle w:val="ListParagraph"/>
        <w:spacing w:line="276" w:lineRule="auto"/>
        <w:ind w:left="360"/>
        <w:jc w:val="both"/>
        <w:rPr>
          <w:rFonts w:cs="Arial"/>
          <w:b/>
          <w:sz w:val="22"/>
          <w:szCs w:val="22"/>
        </w:rPr>
      </w:pPr>
    </w:p>
    <w:p w14:paraId="6446E024" w14:textId="766D18FD" w:rsidR="00CA2450" w:rsidRDefault="00CA2450" w:rsidP="00460A68">
      <w:pPr>
        <w:spacing w:line="276" w:lineRule="auto"/>
        <w:ind w:left="360"/>
        <w:jc w:val="both"/>
        <w:rPr>
          <w:rFonts w:cs="Arial"/>
          <w:color w:val="000000" w:themeColor="text1"/>
          <w:sz w:val="22"/>
          <w:szCs w:val="22"/>
        </w:rPr>
      </w:pPr>
      <w:r w:rsidRPr="009F077C">
        <w:rPr>
          <w:rFonts w:cs="Arial"/>
          <w:sz w:val="22"/>
          <w:szCs w:val="22"/>
        </w:rPr>
        <w:t>To</w:t>
      </w:r>
      <w:r>
        <w:rPr>
          <w:rFonts w:cs="Arial"/>
          <w:sz w:val="22"/>
          <w:szCs w:val="22"/>
        </w:rPr>
        <w:t xml:space="preserve"> budget,</w:t>
      </w:r>
      <w:r w:rsidRPr="009F077C">
        <w:rPr>
          <w:rFonts w:cs="Arial"/>
          <w:sz w:val="22"/>
          <w:szCs w:val="22"/>
        </w:rPr>
        <w:t xml:space="preserve"> plan and provide healthy nutritious meals to customers </w:t>
      </w:r>
      <w:proofErr w:type="gramStart"/>
      <w:r w:rsidRPr="009F077C">
        <w:rPr>
          <w:rFonts w:cs="Arial"/>
          <w:sz w:val="22"/>
          <w:szCs w:val="22"/>
        </w:rPr>
        <w:t>on a daily basis</w:t>
      </w:r>
      <w:proofErr w:type="gramEnd"/>
      <w:r w:rsidRPr="009F077C">
        <w:rPr>
          <w:rFonts w:cs="Arial"/>
          <w:sz w:val="22"/>
          <w:szCs w:val="22"/>
        </w:rPr>
        <w:t xml:space="preserve">, </w:t>
      </w:r>
      <w:r>
        <w:rPr>
          <w:rFonts w:cs="Arial"/>
          <w:sz w:val="22"/>
          <w:szCs w:val="22"/>
        </w:rPr>
        <w:t>considering</w:t>
      </w:r>
      <w:r w:rsidRPr="009F077C">
        <w:rPr>
          <w:rFonts w:cs="Arial"/>
          <w:sz w:val="22"/>
          <w:szCs w:val="22"/>
        </w:rPr>
        <w:t xml:space="preserve"> </w:t>
      </w:r>
      <w:r w:rsidRPr="00F97A84">
        <w:rPr>
          <w:rFonts w:cs="Arial"/>
          <w:sz w:val="22"/>
          <w:szCs w:val="22"/>
        </w:rPr>
        <w:t xml:space="preserve">cultural and dietary </w:t>
      </w:r>
      <w:r w:rsidR="002622CB">
        <w:rPr>
          <w:rFonts w:cs="Arial"/>
          <w:sz w:val="22"/>
          <w:szCs w:val="22"/>
        </w:rPr>
        <w:t>requirements</w:t>
      </w:r>
      <w:r w:rsidRPr="009F077C">
        <w:rPr>
          <w:rFonts w:cs="Arial"/>
          <w:sz w:val="22"/>
          <w:szCs w:val="22"/>
        </w:rPr>
        <w:t>. Ensure all health and safety</w:t>
      </w:r>
      <w:r>
        <w:rPr>
          <w:rFonts w:cs="Arial"/>
          <w:sz w:val="22"/>
          <w:szCs w:val="22"/>
        </w:rPr>
        <w:t xml:space="preserve">, </w:t>
      </w:r>
      <w:r w:rsidRPr="007E57EF">
        <w:rPr>
          <w:rFonts w:cs="Arial"/>
          <w:sz w:val="22"/>
          <w:szCs w:val="22"/>
        </w:rPr>
        <w:t xml:space="preserve">food safety </w:t>
      </w:r>
      <w:r w:rsidRPr="009F077C">
        <w:rPr>
          <w:rFonts w:cs="Arial"/>
          <w:sz w:val="22"/>
          <w:szCs w:val="22"/>
        </w:rPr>
        <w:t>and environmental health standards are achieved and maintained.</w:t>
      </w:r>
      <w:r>
        <w:rPr>
          <w:rFonts w:cs="Arial"/>
          <w:sz w:val="22"/>
          <w:szCs w:val="22"/>
        </w:rPr>
        <w:t xml:space="preserve"> </w:t>
      </w:r>
      <w:r w:rsidRPr="0049401B">
        <w:rPr>
          <w:rFonts w:cs="Arial"/>
          <w:color w:val="000000" w:themeColor="text1"/>
          <w:sz w:val="22"/>
          <w:szCs w:val="22"/>
        </w:rPr>
        <w:t>You will achieve this through acting with integrity; value, respect and promote equality, diversity, dignity and inclusion.</w:t>
      </w:r>
    </w:p>
    <w:p w14:paraId="0E11B7B9" w14:textId="77777777" w:rsidR="00D96CF0" w:rsidRDefault="00D96CF0" w:rsidP="00460A68">
      <w:pPr>
        <w:spacing w:line="276" w:lineRule="auto"/>
        <w:ind w:left="360"/>
        <w:jc w:val="both"/>
        <w:rPr>
          <w:rFonts w:cs="Arial"/>
          <w:sz w:val="22"/>
          <w:szCs w:val="22"/>
        </w:rPr>
      </w:pPr>
    </w:p>
    <w:p w14:paraId="58C1E43C" w14:textId="77777777" w:rsidR="00CA2450" w:rsidRDefault="00CA2450" w:rsidP="00460A68">
      <w:pPr>
        <w:spacing w:line="276" w:lineRule="auto"/>
        <w:jc w:val="both"/>
        <w:rPr>
          <w:rFonts w:cs="Arial"/>
          <w:sz w:val="22"/>
          <w:szCs w:val="22"/>
        </w:rPr>
      </w:pPr>
    </w:p>
    <w:p w14:paraId="215DBC32" w14:textId="77777777" w:rsidR="00CA2450" w:rsidRDefault="00CA2450" w:rsidP="00460A68">
      <w:pPr>
        <w:pStyle w:val="ListParagraph"/>
        <w:numPr>
          <w:ilvl w:val="0"/>
          <w:numId w:val="42"/>
        </w:numPr>
        <w:spacing w:line="276" w:lineRule="auto"/>
        <w:jc w:val="both"/>
        <w:rPr>
          <w:rFonts w:cs="Arial"/>
          <w:b/>
          <w:sz w:val="22"/>
          <w:szCs w:val="22"/>
        </w:rPr>
      </w:pPr>
      <w:r w:rsidRPr="00776637">
        <w:rPr>
          <w:rFonts w:cs="Arial"/>
          <w:b/>
          <w:sz w:val="22"/>
          <w:szCs w:val="22"/>
        </w:rPr>
        <w:t>Contex</w:t>
      </w:r>
      <w:r w:rsidRPr="00CA2450">
        <w:rPr>
          <w:rFonts w:cs="Arial"/>
          <w:b/>
          <w:sz w:val="22"/>
          <w:szCs w:val="22"/>
        </w:rPr>
        <w:t>t</w:t>
      </w:r>
    </w:p>
    <w:p w14:paraId="2409A14F" w14:textId="77777777" w:rsidR="00CA2450" w:rsidRPr="00CA2450" w:rsidRDefault="00CA2450" w:rsidP="00460A68">
      <w:pPr>
        <w:pStyle w:val="ListParagraph"/>
        <w:spacing w:line="276" w:lineRule="auto"/>
        <w:ind w:left="360"/>
        <w:jc w:val="both"/>
        <w:rPr>
          <w:rFonts w:cs="Arial"/>
          <w:b/>
          <w:sz w:val="22"/>
          <w:szCs w:val="22"/>
        </w:rPr>
      </w:pPr>
    </w:p>
    <w:p w14:paraId="207E10B1" w14:textId="77777777" w:rsidR="00CA2450" w:rsidRDefault="00CA2450" w:rsidP="00460A68">
      <w:pPr>
        <w:spacing w:line="276" w:lineRule="auto"/>
        <w:ind w:left="360"/>
        <w:jc w:val="both"/>
        <w:rPr>
          <w:rFonts w:cs="Arial"/>
          <w:sz w:val="22"/>
          <w:szCs w:val="22"/>
        </w:rPr>
      </w:pPr>
      <w:r w:rsidRPr="00776637">
        <w:rPr>
          <w:rFonts w:cs="Arial"/>
          <w:sz w:val="22"/>
          <w:szCs w:val="22"/>
        </w:rPr>
        <w:t>Independence Matters provides a wide range of support services tailored to the needs of adults with learning and physical disabilities, young people in transition and older people, including people with dementia, and their families.</w:t>
      </w:r>
    </w:p>
    <w:p w14:paraId="1F532A99" w14:textId="77777777" w:rsidR="00CA2450" w:rsidRDefault="00CA2450" w:rsidP="00460A68">
      <w:pPr>
        <w:spacing w:line="276" w:lineRule="auto"/>
        <w:ind w:left="360"/>
        <w:jc w:val="both"/>
        <w:rPr>
          <w:rFonts w:cs="Arial"/>
          <w:sz w:val="22"/>
          <w:szCs w:val="22"/>
        </w:rPr>
      </w:pPr>
    </w:p>
    <w:p w14:paraId="5495F052" w14:textId="6A24EF81" w:rsidR="00CA2450" w:rsidRDefault="00CA2450" w:rsidP="00460A68">
      <w:pPr>
        <w:spacing w:line="276" w:lineRule="auto"/>
        <w:ind w:left="360"/>
        <w:jc w:val="both"/>
        <w:rPr>
          <w:rFonts w:cs="Arial"/>
          <w:sz w:val="22"/>
          <w:szCs w:val="22"/>
        </w:rPr>
      </w:pPr>
      <w:r>
        <w:rPr>
          <w:rFonts w:cs="Arial"/>
          <w:sz w:val="22"/>
          <w:szCs w:val="22"/>
        </w:rPr>
        <w:t xml:space="preserve">The post holder will work with the </w:t>
      </w:r>
      <w:r w:rsidR="002622CB">
        <w:rPr>
          <w:rFonts w:cs="Arial"/>
          <w:sz w:val="22"/>
          <w:szCs w:val="22"/>
        </w:rPr>
        <w:t>management team</w:t>
      </w:r>
      <w:r>
        <w:rPr>
          <w:rFonts w:cs="Arial"/>
          <w:sz w:val="22"/>
          <w:szCs w:val="22"/>
        </w:rPr>
        <w:t xml:space="preserve"> to ensure that customer’s dietary </w:t>
      </w:r>
      <w:r w:rsidR="002622CB">
        <w:rPr>
          <w:rFonts w:cs="Arial"/>
          <w:sz w:val="22"/>
          <w:szCs w:val="22"/>
        </w:rPr>
        <w:t xml:space="preserve">requirements </w:t>
      </w:r>
      <w:r>
        <w:rPr>
          <w:rFonts w:cs="Arial"/>
          <w:sz w:val="22"/>
          <w:szCs w:val="22"/>
        </w:rPr>
        <w:t xml:space="preserve">are met in accordance </w:t>
      </w:r>
      <w:r w:rsidR="00D50579">
        <w:rPr>
          <w:rFonts w:cs="Arial"/>
          <w:sz w:val="22"/>
          <w:szCs w:val="22"/>
        </w:rPr>
        <w:t>with</w:t>
      </w:r>
      <w:r>
        <w:rPr>
          <w:rFonts w:cs="Arial"/>
          <w:sz w:val="22"/>
          <w:szCs w:val="22"/>
        </w:rPr>
        <w:t xml:space="preserve"> their support plans ensuring a balanced diet is achieved whilst adhering to budgets.</w:t>
      </w:r>
    </w:p>
    <w:p w14:paraId="1731513C" w14:textId="77777777" w:rsidR="00D96CF0" w:rsidRDefault="00D96CF0" w:rsidP="00460A68">
      <w:pPr>
        <w:spacing w:line="276" w:lineRule="auto"/>
        <w:ind w:left="360"/>
        <w:jc w:val="both"/>
        <w:rPr>
          <w:rFonts w:cs="Arial"/>
          <w:sz w:val="22"/>
          <w:szCs w:val="22"/>
        </w:rPr>
      </w:pPr>
    </w:p>
    <w:p w14:paraId="5A061D4C" w14:textId="77777777" w:rsidR="00CA2450" w:rsidRPr="009F077C" w:rsidRDefault="00CA2450" w:rsidP="00460A68">
      <w:pPr>
        <w:spacing w:line="276" w:lineRule="auto"/>
        <w:jc w:val="both"/>
        <w:rPr>
          <w:rFonts w:cs="Arial"/>
          <w:b/>
          <w:sz w:val="22"/>
          <w:szCs w:val="22"/>
          <w:u w:val="single"/>
        </w:rPr>
      </w:pPr>
    </w:p>
    <w:p w14:paraId="379ED6C9" w14:textId="77777777" w:rsidR="00CA2450" w:rsidRPr="00D96CF0" w:rsidRDefault="00CA2450" w:rsidP="00460A68">
      <w:pPr>
        <w:pStyle w:val="ListParagraph"/>
        <w:numPr>
          <w:ilvl w:val="0"/>
          <w:numId w:val="42"/>
        </w:numPr>
        <w:spacing w:line="276" w:lineRule="auto"/>
        <w:jc w:val="both"/>
        <w:rPr>
          <w:rFonts w:cs="Arial"/>
          <w:b/>
          <w:sz w:val="22"/>
          <w:szCs w:val="22"/>
        </w:rPr>
      </w:pPr>
      <w:r w:rsidRPr="00D96CF0">
        <w:rPr>
          <w:rFonts w:cs="Arial"/>
          <w:b/>
          <w:sz w:val="22"/>
          <w:szCs w:val="22"/>
        </w:rPr>
        <w:t xml:space="preserve">Key Responsibilities and Accountabilities </w:t>
      </w:r>
      <w:r w:rsidRPr="00460A68">
        <w:rPr>
          <w:rFonts w:cs="Arial"/>
          <w:b/>
          <w:i/>
          <w:sz w:val="22"/>
          <w:szCs w:val="22"/>
        </w:rPr>
        <w:t>(This list is not exhaustive)</w:t>
      </w:r>
    </w:p>
    <w:p w14:paraId="63A29F41" w14:textId="77777777" w:rsidR="00CA2450" w:rsidRPr="009F077C" w:rsidRDefault="00CA2450" w:rsidP="00460A68">
      <w:pPr>
        <w:spacing w:line="276" w:lineRule="auto"/>
        <w:jc w:val="both"/>
        <w:rPr>
          <w:rFonts w:cs="Arial"/>
          <w:b/>
          <w:sz w:val="22"/>
          <w:szCs w:val="22"/>
        </w:rPr>
      </w:pPr>
    </w:p>
    <w:p w14:paraId="70C47054" w14:textId="04CAE904" w:rsidR="00CA2450" w:rsidRPr="00D96CF0" w:rsidRDefault="00CA2450" w:rsidP="00460A68">
      <w:pPr>
        <w:pStyle w:val="ListParagraph"/>
        <w:numPr>
          <w:ilvl w:val="0"/>
          <w:numId w:val="45"/>
        </w:numPr>
        <w:spacing w:line="276" w:lineRule="auto"/>
        <w:rPr>
          <w:rFonts w:cs="Arial"/>
          <w:sz w:val="22"/>
          <w:szCs w:val="22"/>
        </w:rPr>
      </w:pPr>
      <w:r w:rsidRPr="00D96CF0">
        <w:rPr>
          <w:rFonts w:cs="Arial"/>
          <w:sz w:val="22"/>
          <w:szCs w:val="22"/>
        </w:rPr>
        <w:t xml:space="preserve">To </w:t>
      </w:r>
      <w:r w:rsidR="00ED46EA">
        <w:rPr>
          <w:rFonts w:cs="Arial"/>
          <w:sz w:val="22"/>
          <w:szCs w:val="22"/>
        </w:rPr>
        <w:t xml:space="preserve">plan, </w:t>
      </w:r>
      <w:r w:rsidRPr="00D96CF0">
        <w:rPr>
          <w:rFonts w:cs="Arial"/>
          <w:sz w:val="22"/>
          <w:szCs w:val="22"/>
        </w:rPr>
        <w:t xml:space="preserve">prepare, </w:t>
      </w:r>
      <w:r w:rsidR="00ED46EA">
        <w:rPr>
          <w:rFonts w:cs="Arial"/>
          <w:sz w:val="22"/>
          <w:szCs w:val="22"/>
        </w:rPr>
        <w:t xml:space="preserve">and </w:t>
      </w:r>
      <w:r w:rsidRPr="00D96CF0">
        <w:rPr>
          <w:rFonts w:cs="Arial"/>
          <w:sz w:val="22"/>
          <w:szCs w:val="22"/>
        </w:rPr>
        <w:t xml:space="preserve">cook well-balanced meals to the highest quality incorporating, cultural and dietary </w:t>
      </w:r>
      <w:r w:rsidR="002622CB">
        <w:rPr>
          <w:rFonts w:cs="Arial"/>
          <w:sz w:val="22"/>
          <w:szCs w:val="22"/>
        </w:rPr>
        <w:t>requirements</w:t>
      </w:r>
      <w:r w:rsidRPr="00D96CF0">
        <w:rPr>
          <w:rFonts w:cs="Arial"/>
          <w:sz w:val="22"/>
          <w:szCs w:val="22"/>
        </w:rPr>
        <w:t xml:space="preserve"> as required by customers</w:t>
      </w:r>
      <w:r w:rsidRPr="00F97A84">
        <w:t xml:space="preserve"> </w:t>
      </w:r>
      <w:r w:rsidRPr="00D96CF0">
        <w:rPr>
          <w:rFonts w:cs="Arial"/>
          <w:sz w:val="22"/>
          <w:szCs w:val="22"/>
        </w:rPr>
        <w:t xml:space="preserve">including allergies and </w:t>
      </w:r>
      <w:r w:rsidR="002622CB">
        <w:rPr>
          <w:rFonts w:cs="Arial"/>
          <w:sz w:val="22"/>
          <w:szCs w:val="22"/>
        </w:rPr>
        <w:t>dysphagia</w:t>
      </w:r>
      <w:r w:rsidR="002622CB" w:rsidRPr="00D96CF0">
        <w:rPr>
          <w:rFonts w:cs="Arial"/>
          <w:sz w:val="22"/>
          <w:szCs w:val="22"/>
        </w:rPr>
        <w:t xml:space="preserve"> </w:t>
      </w:r>
      <w:r w:rsidRPr="00D96CF0">
        <w:rPr>
          <w:rFonts w:cs="Arial"/>
          <w:sz w:val="22"/>
          <w:szCs w:val="22"/>
        </w:rPr>
        <w:t>plans.</w:t>
      </w:r>
    </w:p>
    <w:p w14:paraId="7FA5D37A" w14:textId="77777777" w:rsidR="00CA2450" w:rsidRPr="00A47024" w:rsidRDefault="00CA2450" w:rsidP="00460A68">
      <w:pPr>
        <w:spacing w:line="276" w:lineRule="auto"/>
        <w:jc w:val="both"/>
        <w:rPr>
          <w:rFonts w:cs="Arial"/>
          <w:b/>
          <w:color w:val="FF0000"/>
          <w:sz w:val="22"/>
          <w:szCs w:val="22"/>
        </w:rPr>
      </w:pPr>
    </w:p>
    <w:p w14:paraId="17AEF96A" w14:textId="551F36F2" w:rsidR="00CA2450" w:rsidRPr="00D96CF0" w:rsidRDefault="00CA2450" w:rsidP="00460A68">
      <w:pPr>
        <w:pStyle w:val="ListParagraph"/>
        <w:numPr>
          <w:ilvl w:val="0"/>
          <w:numId w:val="45"/>
        </w:numPr>
        <w:spacing w:line="276" w:lineRule="auto"/>
        <w:jc w:val="both"/>
        <w:rPr>
          <w:rFonts w:cs="Arial"/>
          <w:sz w:val="22"/>
          <w:szCs w:val="22"/>
        </w:rPr>
      </w:pPr>
      <w:r w:rsidRPr="00D96CF0">
        <w:rPr>
          <w:rFonts w:cs="Arial"/>
          <w:sz w:val="22"/>
          <w:szCs w:val="22"/>
        </w:rPr>
        <w:t>Purchase supplies in accordance with the planned menu that reflects choice</w:t>
      </w:r>
      <w:r w:rsidR="002622CB">
        <w:rPr>
          <w:rFonts w:cs="Arial"/>
          <w:sz w:val="22"/>
          <w:szCs w:val="22"/>
        </w:rPr>
        <w:t>,</w:t>
      </w:r>
      <w:r w:rsidR="00D50579">
        <w:rPr>
          <w:rFonts w:cs="Arial"/>
          <w:sz w:val="22"/>
          <w:szCs w:val="22"/>
        </w:rPr>
        <w:t xml:space="preserve"> </w:t>
      </w:r>
      <w:r w:rsidR="00ED46EA" w:rsidRPr="00D96CF0">
        <w:rPr>
          <w:rFonts w:cs="Arial"/>
          <w:sz w:val="22"/>
          <w:szCs w:val="22"/>
        </w:rPr>
        <w:t>preference,</w:t>
      </w:r>
      <w:r w:rsidR="002622CB">
        <w:rPr>
          <w:rFonts w:cs="Arial"/>
          <w:sz w:val="22"/>
          <w:szCs w:val="22"/>
        </w:rPr>
        <w:t xml:space="preserve"> and dietary requirements</w:t>
      </w:r>
      <w:r w:rsidRPr="00D96CF0">
        <w:rPr>
          <w:rFonts w:cs="Arial"/>
          <w:sz w:val="22"/>
          <w:szCs w:val="22"/>
        </w:rPr>
        <w:t xml:space="preserve"> of the customers.</w:t>
      </w:r>
    </w:p>
    <w:p w14:paraId="2EA3285B" w14:textId="77777777" w:rsidR="00CA2450" w:rsidRDefault="00CA2450" w:rsidP="00460A68">
      <w:pPr>
        <w:spacing w:line="276" w:lineRule="auto"/>
        <w:jc w:val="both"/>
        <w:rPr>
          <w:rFonts w:cs="Arial"/>
          <w:sz w:val="22"/>
          <w:szCs w:val="22"/>
        </w:rPr>
      </w:pPr>
    </w:p>
    <w:p w14:paraId="0A802203" w14:textId="49AC21F5" w:rsidR="00CA2450" w:rsidRPr="00D50579" w:rsidRDefault="00CA2450" w:rsidP="00D50579">
      <w:pPr>
        <w:pStyle w:val="ListParagraph"/>
        <w:numPr>
          <w:ilvl w:val="0"/>
          <w:numId w:val="45"/>
        </w:numPr>
        <w:spacing w:line="276" w:lineRule="auto"/>
        <w:rPr>
          <w:rFonts w:cs="Arial"/>
          <w:sz w:val="22"/>
          <w:szCs w:val="22"/>
        </w:rPr>
      </w:pPr>
      <w:r w:rsidRPr="00D96CF0">
        <w:rPr>
          <w:rFonts w:cs="Arial"/>
          <w:sz w:val="22"/>
          <w:szCs w:val="22"/>
        </w:rPr>
        <w:t xml:space="preserve">Work closely with the </w:t>
      </w:r>
      <w:r w:rsidR="002622CB">
        <w:rPr>
          <w:rFonts w:cs="Arial"/>
          <w:sz w:val="22"/>
          <w:szCs w:val="22"/>
        </w:rPr>
        <w:t>management team</w:t>
      </w:r>
      <w:r w:rsidRPr="00D96CF0">
        <w:rPr>
          <w:rFonts w:cs="Arial"/>
          <w:sz w:val="22"/>
          <w:szCs w:val="22"/>
        </w:rPr>
        <w:t>, to maintain the catering budget.</w:t>
      </w:r>
    </w:p>
    <w:p w14:paraId="70A57313" w14:textId="77777777" w:rsidR="00CA2450" w:rsidRDefault="00CA2450" w:rsidP="00460A68">
      <w:pPr>
        <w:spacing w:line="276" w:lineRule="auto"/>
        <w:jc w:val="both"/>
        <w:rPr>
          <w:rFonts w:cs="Arial"/>
          <w:sz w:val="22"/>
          <w:szCs w:val="22"/>
        </w:rPr>
      </w:pPr>
    </w:p>
    <w:p w14:paraId="7E71F957" w14:textId="01305B32" w:rsidR="00CA2450" w:rsidRPr="00D66667" w:rsidRDefault="0042468F" w:rsidP="00460A68">
      <w:pPr>
        <w:pStyle w:val="ListParagraph"/>
        <w:numPr>
          <w:ilvl w:val="0"/>
          <w:numId w:val="45"/>
        </w:numPr>
        <w:spacing w:line="276" w:lineRule="auto"/>
        <w:jc w:val="both"/>
        <w:rPr>
          <w:rFonts w:cs="Arial"/>
          <w:sz w:val="22"/>
          <w:szCs w:val="22"/>
        </w:rPr>
      </w:pPr>
      <w:r w:rsidRPr="00D96CF0">
        <w:rPr>
          <w:rFonts w:cs="Arial"/>
          <w:sz w:val="22"/>
          <w:szCs w:val="22"/>
        </w:rPr>
        <w:t>C</w:t>
      </w:r>
      <w:r w:rsidR="00CA2450" w:rsidRPr="00D96CF0">
        <w:rPr>
          <w:rFonts w:cs="Arial"/>
          <w:sz w:val="22"/>
          <w:szCs w:val="22"/>
        </w:rPr>
        <w:t>arry out good food management, temperature controls and documentation according to current Food Hygiene regulations.</w:t>
      </w:r>
    </w:p>
    <w:p w14:paraId="7A9F3F27" w14:textId="77777777" w:rsidR="00D50579" w:rsidRPr="00D50579" w:rsidRDefault="00D50579" w:rsidP="00D50579">
      <w:pPr>
        <w:pStyle w:val="ListParagraph"/>
        <w:rPr>
          <w:rFonts w:cs="Arial"/>
          <w:sz w:val="22"/>
          <w:szCs w:val="22"/>
        </w:rPr>
      </w:pPr>
    </w:p>
    <w:p w14:paraId="74395B01" w14:textId="77777777"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t xml:space="preserve"> To ensure waste is controlled </w:t>
      </w:r>
      <w:proofErr w:type="gramStart"/>
      <w:r w:rsidRPr="00D50579">
        <w:rPr>
          <w:rFonts w:cs="Arial"/>
          <w:sz w:val="22"/>
          <w:szCs w:val="22"/>
        </w:rPr>
        <w:t>with regard to</w:t>
      </w:r>
      <w:proofErr w:type="gramEnd"/>
      <w:r w:rsidRPr="00D50579">
        <w:rPr>
          <w:rFonts w:cs="Arial"/>
          <w:sz w:val="22"/>
          <w:szCs w:val="22"/>
        </w:rPr>
        <w:t xml:space="preserve"> preparation and cooking.</w:t>
      </w:r>
    </w:p>
    <w:p w14:paraId="576527A1" w14:textId="77777777" w:rsidR="00D50579" w:rsidRPr="00D50579" w:rsidRDefault="00D50579" w:rsidP="00D50579">
      <w:pPr>
        <w:pStyle w:val="ListParagraph"/>
        <w:rPr>
          <w:rFonts w:cs="Arial"/>
          <w:sz w:val="22"/>
          <w:szCs w:val="22"/>
        </w:rPr>
      </w:pPr>
    </w:p>
    <w:p w14:paraId="61197448" w14:textId="30868E1A" w:rsidR="00D50579" w:rsidRPr="00D66667" w:rsidRDefault="00D50579" w:rsidP="00D66667">
      <w:pPr>
        <w:pStyle w:val="ListParagraph"/>
        <w:numPr>
          <w:ilvl w:val="0"/>
          <w:numId w:val="45"/>
        </w:numPr>
        <w:rPr>
          <w:rFonts w:cs="Arial"/>
          <w:sz w:val="22"/>
          <w:szCs w:val="22"/>
        </w:rPr>
      </w:pPr>
      <w:r w:rsidRPr="00ED46EA">
        <w:rPr>
          <w:rFonts w:cs="Arial"/>
          <w:sz w:val="22"/>
          <w:szCs w:val="22"/>
        </w:rPr>
        <w:t>To maintain the highest standards of health, hygiene, and safety</w:t>
      </w:r>
      <w:r w:rsidR="00ED46EA" w:rsidRPr="00ED46EA">
        <w:rPr>
          <w:rFonts w:cs="Arial"/>
          <w:sz w:val="22"/>
          <w:szCs w:val="22"/>
        </w:rPr>
        <w:t xml:space="preserve"> and ensure Health and Safety policies and procedures are </w:t>
      </w:r>
      <w:proofErr w:type="gramStart"/>
      <w:r w:rsidR="00ED46EA" w:rsidRPr="00ED46EA">
        <w:rPr>
          <w:rFonts w:cs="Arial"/>
          <w:sz w:val="22"/>
          <w:szCs w:val="22"/>
        </w:rPr>
        <w:t>adhered to at all times</w:t>
      </w:r>
      <w:proofErr w:type="gramEnd"/>
      <w:r w:rsidR="00ED46EA" w:rsidRPr="00ED46EA">
        <w:rPr>
          <w:rFonts w:cs="Arial"/>
          <w:sz w:val="22"/>
          <w:szCs w:val="22"/>
        </w:rPr>
        <w:t>.</w:t>
      </w:r>
    </w:p>
    <w:p w14:paraId="4BBBCD59" w14:textId="77777777"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lastRenderedPageBreak/>
        <w:t>To manage and control all food, to include receiving and checking stock, checking equipment and materials are used correctly</w:t>
      </w:r>
      <w:r>
        <w:rPr>
          <w:rFonts w:cs="Arial"/>
          <w:sz w:val="22"/>
          <w:szCs w:val="22"/>
        </w:rPr>
        <w:t>.</w:t>
      </w:r>
    </w:p>
    <w:p w14:paraId="7EC1BC93" w14:textId="77777777" w:rsidR="00D50579" w:rsidRPr="00D50579" w:rsidRDefault="00D50579" w:rsidP="00D50579">
      <w:pPr>
        <w:pStyle w:val="ListParagraph"/>
        <w:rPr>
          <w:rFonts w:cs="Arial"/>
          <w:sz w:val="22"/>
          <w:szCs w:val="22"/>
        </w:rPr>
      </w:pPr>
    </w:p>
    <w:p w14:paraId="50BBF012" w14:textId="6E5B8C9F"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t xml:space="preserve">To ensure that routine data is collected as required and that all daily checks, including temperature control during production, preparation, </w:t>
      </w:r>
      <w:r w:rsidR="00ED46EA" w:rsidRPr="00D50579">
        <w:rPr>
          <w:rFonts w:cs="Arial"/>
          <w:sz w:val="22"/>
          <w:szCs w:val="22"/>
        </w:rPr>
        <w:t>service,</w:t>
      </w:r>
      <w:r w:rsidRPr="00D50579">
        <w:rPr>
          <w:rFonts w:cs="Arial"/>
          <w:sz w:val="22"/>
          <w:szCs w:val="22"/>
        </w:rPr>
        <w:t xml:space="preserve"> and storage are carried out properly.</w:t>
      </w:r>
    </w:p>
    <w:p w14:paraId="54F5D39B" w14:textId="77777777" w:rsidR="00D50579" w:rsidRPr="00D50579" w:rsidRDefault="00D50579" w:rsidP="00D50579">
      <w:pPr>
        <w:pStyle w:val="ListParagraph"/>
        <w:rPr>
          <w:rFonts w:cs="Arial"/>
          <w:sz w:val="22"/>
          <w:szCs w:val="22"/>
        </w:rPr>
      </w:pPr>
    </w:p>
    <w:p w14:paraId="291D3989" w14:textId="784D8B64"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t xml:space="preserve"> To immediately report all accidents, near misses, damage, or breakages to the Manager.</w:t>
      </w:r>
    </w:p>
    <w:p w14:paraId="6134FF28" w14:textId="77777777" w:rsidR="00D50579" w:rsidRPr="00D50579" w:rsidRDefault="00D50579" w:rsidP="00D50579">
      <w:pPr>
        <w:pStyle w:val="ListParagraph"/>
        <w:rPr>
          <w:rFonts w:cs="Arial"/>
          <w:sz w:val="22"/>
          <w:szCs w:val="22"/>
        </w:rPr>
      </w:pPr>
    </w:p>
    <w:p w14:paraId="71208266" w14:textId="5EB4991A"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t>To actively assist in ensuring a five-star food hygiene rating.</w:t>
      </w:r>
    </w:p>
    <w:p w14:paraId="07377DCB" w14:textId="77777777" w:rsidR="00D50579" w:rsidRPr="00D50579" w:rsidRDefault="00D50579" w:rsidP="00D50579">
      <w:pPr>
        <w:pStyle w:val="ListParagraph"/>
        <w:rPr>
          <w:rFonts w:cs="Arial"/>
          <w:sz w:val="22"/>
          <w:szCs w:val="22"/>
        </w:rPr>
      </w:pPr>
    </w:p>
    <w:p w14:paraId="0C1F282E" w14:textId="77777777"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t>To undertake any other tasks appropriate with the duties and responsibilities of the post</w:t>
      </w:r>
    </w:p>
    <w:p w14:paraId="225518C5" w14:textId="77777777" w:rsidR="00D50579" w:rsidRPr="00D50579" w:rsidRDefault="00D50579" w:rsidP="00D50579">
      <w:pPr>
        <w:pStyle w:val="ListParagraph"/>
        <w:rPr>
          <w:rFonts w:cs="Arial"/>
          <w:sz w:val="22"/>
          <w:szCs w:val="22"/>
        </w:rPr>
      </w:pPr>
    </w:p>
    <w:p w14:paraId="1368B766" w14:textId="5298DFF3"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t>To attend any relevant training sessions to ensure that you are fully equipped to perform your role effectively.</w:t>
      </w:r>
    </w:p>
    <w:p w14:paraId="7ABE9F96" w14:textId="77777777" w:rsidR="00ED46EA" w:rsidRPr="00ED46EA" w:rsidRDefault="00ED46EA" w:rsidP="00ED46EA">
      <w:pPr>
        <w:pStyle w:val="ListParagraph"/>
        <w:rPr>
          <w:rFonts w:cs="Arial"/>
          <w:sz w:val="22"/>
          <w:szCs w:val="22"/>
        </w:rPr>
      </w:pPr>
    </w:p>
    <w:p w14:paraId="135D3B74" w14:textId="17788ACB" w:rsidR="00ED46EA" w:rsidRPr="00ED46EA" w:rsidRDefault="00ED46EA" w:rsidP="00ED46EA">
      <w:pPr>
        <w:pStyle w:val="ListParagraph"/>
        <w:numPr>
          <w:ilvl w:val="0"/>
          <w:numId w:val="45"/>
        </w:numPr>
        <w:rPr>
          <w:rFonts w:cs="Arial"/>
          <w:sz w:val="22"/>
          <w:szCs w:val="22"/>
        </w:rPr>
      </w:pPr>
      <w:r w:rsidRPr="00ED46EA">
        <w:rPr>
          <w:rFonts w:cs="Arial"/>
          <w:sz w:val="22"/>
          <w:szCs w:val="22"/>
        </w:rPr>
        <w:t>Participate in team meetings and in team training where applicable.</w:t>
      </w:r>
    </w:p>
    <w:p w14:paraId="335073A3" w14:textId="77777777" w:rsidR="00D50579" w:rsidRPr="00D50579" w:rsidRDefault="00D50579" w:rsidP="00D50579">
      <w:pPr>
        <w:pStyle w:val="ListParagraph"/>
        <w:rPr>
          <w:rFonts w:cs="Arial"/>
          <w:sz w:val="22"/>
          <w:szCs w:val="22"/>
        </w:rPr>
      </w:pPr>
    </w:p>
    <w:p w14:paraId="27C4E31E" w14:textId="77777777" w:rsidR="00D50579" w:rsidRDefault="00D50579" w:rsidP="00D50579">
      <w:pPr>
        <w:pStyle w:val="ListParagraph"/>
        <w:numPr>
          <w:ilvl w:val="0"/>
          <w:numId w:val="45"/>
        </w:numPr>
        <w:spacing w:line="276" w:lineRule="auto"/>
        <w:jc w:val="both"/>
        <w:rPr>
          <w:rFonts w:cs="Arial"/>
          <w:sz w:val="22"/>
          <w:szCs w:val="22"/>
        </w:rPr>
      </w:pPr>
      <w:r w:rsidRPr="00D50579">
        <w:rPr>
          <w:rFonts w:cs="Arial"/>
          <w:sz w:val="22"/>
          <w:szCs w:val="22"/>
        </w:rPr>
        <w:t xml:space="preserve"> To comply with any reasonable request from the </w:t>
      </w:r>
      <w:r>
        <w:rPr>
          <w:rFonts w:cs="Arial"/>
          <w:sz w:val="22"/>
          <w:szCs w:val="22"/>
        </w:rPr>
        <w:t xml:space="preserve">Manager </w:t>
      </w:r>
      <w:r w:rsidRPr="00D50579">
        <w:rPr>
          <w:rFonts w:cs="Arial"/>
          <w:sz w:val="22"/>
          <w:szCs w:val="22"/>
        </w:rPr>
        <w:t>to undertake work of a similar level that is not specified in this job description.</w:t>
      </w:r>
    </w:p>
    <w:p w14:paraId="4749C134" w14:textId="77777777" w:rsidR="00D50579" w:rsidRPr="00D50579" w:rsidRDefault="00D50579" w:rsidP="00D50579">
      <w:pPr>
        <w:pStyle w:val="ListParagraph"/>
        <w:rPr>
          <w:rFonts w:cs="Arial"/>
          <w:sz w:val="22"/>
          <w:szCs w:val="22"/>
        </w:rPr>
      </w:pPr>
    </w:p>
    <w:p w14:paraId="7A88DB48" w14:textId="4FDEDDB4" w:rsidR="00D50579" w:rsidRPr="00ED46EA" w:rsidRDefault="00D50579" w:rsidP="00ED46EA">
      <w:pPr>
        <w:spacing w:line="276" w:lineRule="auto"/>
        <w:jc w:val="both"/>
        <w:rPr>
          <w:rFonts w:cs="Arial"/>
          <w:sz w:val="22"/>
          <w:szCs w:val="22"/>
        </w:rPr>
      </w:pPr>
      <w:r w:rsidRPr="00ED46EA">
        <w:rPr>
          <w:rFonts w:cs="Arial"/>
          <w:sz w:val="22"/>
          <w:szCs w:val="22"/>
        </w:rPr>
        <w:t>This job description is current at the time of issue but may be changed by management to reflect changes in the role, which are commensurate with the salary and job title.</w:t>
      </w:r>
    </w:p>
    <w:p w14:paraId="12481FFF" w14:textId="77777777" w:rsidR="00CA2450" w:rsidRPr="00CE301E" w:rsidRDefault="00CA2450" w:rsidP="00460A68">
      <w:pPr>
        <w:spacing w:line="276" w:lineRule="auto"/>
        <w:jc w:val="both"/>
        <w:rPr>
          <w:rFonts w:cs="Arial"/>
          <w:sz w:val="22"/>
          <w:szCs w:val="22"/>
        </w:rPr>
      </w:pPr>
    </w:p>
    <w:p w14:paraId="740025FE" w14:textId="77777777" w:rsidR="00CA2450" w:rsidRPr="00D96CF0" w:rsidRDefault="00CA2450" w:rsidP="00460A68">
      <w:pPr>
        <w:pStyle w:val="ListParagraph"/>
        <w:numPr>
          <w:ilvl w:val="0"/>
          <w:numId w:val="42"/>
        </w:numPr>
        <w:spacing w:line="276" w:lineRule="auto"/>
        <w:jc w:val="both"/>
        <w:rPr>
          <w:rFonts w:cs="Arial"/>
          <w:b/>
          <w:sz w:val="22"/>
          <w:szCs w:val="22"/>
        </w:rPr>
      </w:pPr>
      <w:r w:rsidRPr="00D96CF0">
        <w:rPr>
          <w:rFonts w:cs="Arial"/>
          <w:b/>
          <w:sz w:val="22"/>
          <w:szCs w:val="22"/>
        </w:rPr>
        <w:t>Special Conditions</w:t>
      </w:r>
    </w:p>
    <w:p w14:paraId="44BE7AFF" w14:textId="77777777" w:rsidR="00CA2450" w:rsidRPr="00A47024" w:rsidRDefault="00CA2450" w:rsidP="00460A68">
      <w:pPr>
        <w:pStyle w:val="ListParagraph"/>
        <w:spacing w:line="276" w:lineRule="auto"/>
        <w:ind w:left="360"/>
        <w:jc w:val="both"/>
        <w:rPr>
          <w:rFonts w:cs="Arial"/>
          <w:b/>
          <w:sz w:val="22"/>
          <w:szCs w:val="22"/>
        </w:rPr>
      </w:pPr>
    </w:p>
    <w:p w14:paraId="5A81524A" w14:textId="77777777" w:rsidR="00CA2450" w:rsidRDefault="00CA2450" w:rsidP="00460A68">
      <w:pPr>
        <w:pStyle w:val="ListParagraph"/>
        <w:spacing w:line="276" w:lineRule="auto"/>
        <w:ind w:left="360"/>
        <w:jc w:val="both"/>
        <w:rPr>
          <w:rFonts w:cs="Arial"/>
          <w:sz w:val="22"/>
          <w:szCs w:val="22"/>
        </w:rPr>
      </w:pPr>
      <w:r w:rsidRPr="00A47024">
        <w:rPr>
          <w:rFonts w:cs="Arial"/>
          <w:sz w:val="22"/>
          <w:szCs w:val="22"/>
        </w:rPr>
        <w:t>The post is subject to the appropriate level of Disclosure and Barring check.</w:t>
      </w:r>
    </w:p>
    <w:p w14:paraId="2E3ECFEE" w14:textId="77777777" w:rsidR="00D96CF0" w:rsidRPr="00A47024" w:rsidRDefault="00D96CF0" w:rsidP="00460A68">
      <w:pPr>
        <w:pStyle w:val="ListParagraph"/>
        <w:spacing w:line="276" w:lineRule="auto"/>
        <w:ind w:left="360"/>
        <w:jc w:val="both"/>
        <w:rPr>
          <w:rFonts w:cs="Arial"/>
          <w:sz w:val="22"/>
          <w:szCs w:val="22"/>
        </w:rPr>
      </w:pPr>
    </w:p>
    <w:p w14:paraId="3ABB9848" w14:textId="77777777" w:rsidR="00CA2450" w:rsidRPr="00A47024" w:rsidRDefault="00CA2450" w:rsidP="00460A68">
      <w:pPr>
        <w:pStyle w:val="ListParagraph"/>
        <w:spacing w:line="276" w:lineRule="auto"/>
        <w:jc w:val="both"/>
        <w:rPr>
          <w:rFonts w:cs="Arial"/>
          <w:sz w:val="22"/>
          <w:szCs w:val="22"/>
        </w:rPr>
      </w:pPr>
    </w:p>
    <w:p w14:paraId="49CDCC2F" w14:textId="77777777" w:rsidR="00CA2450" w:rsidRPr="00A47024" w:rsidRDefault="00CA2450" w:rsidP="00460A68">
      <w:pPr>
        <w:spacing w:line="276" w:lineRule="auto"/>
        <w:jc w:val="both"/>
        <w:rPr>
          <w:rFonts w:cs="Arial"/>
          <w:b/>
          <w:sz w:val="22"/>
          <w:szCs w:val="22"/>
          <w:u w:val="single"/>
        </w:rPr>
      </w:pPr>
      <w:r w:rsidRPr="00A47024">
        <w:rPr>
          <w:rFonts w:cs="Arial"/>
          <w:b/>
          <w:sz w:val="22"/>
          <w:szCs w:val="22"/>
          <w:u w:val="single"/>
        </w:rPr>
        <w:t xml:space="preserve">PERSON SPECIFICATION </w:t>
      </w:r>
    </w:p>
    <w:p w14:paraId="771F1298" w14:textId="77777777" w:rsidR="00CA2450" w:rsidRPr="00A47024" w:rsidRDefault="00CA2450" w:rsidP="00460A68">
      <w:pPr>
        <w:spacing w:line="276" w:lineRule="auto"/>
        <w:ind w:left="360"/>
        <w:jc w:val="both"/>
        <w:rPr>
          <w:rFonts w:cs="Arial"/>
          <w:sz w:val="22"/>
          <w:szCs w:val="22"/>
        </w:rPr>
      </w:pPr>
    </w:p>
    <w:p w14:paraId="7E194428" w14:textId="77777777" w:rsidR="00CA2450" w:rsidRDefault="00CA2450" w:rsidP="00460A68">
      <w:pPr>
        <w:spacing w:line="276" w:lineRule="auto"/>
        <w:jc w:val="both"/>
        <w:rPr>
          <w:rFonts w:cs="Arial"/>
          <w:b/>
          <w:sz w:val="22"/>
          <w:szCs w:val="22"/>
        </w:rPr>
      </w:pPr>
      <w:r w:rsidRPr="00A47024">
        <w:rPr>
          <w:rFonts w:cs="Arial"/>
          <w:b/>
          <w:sz w:val="22"/>
          <w:szCs w:val="22"/>
        </w:rPr>
        <w:t>Essential Criteria</w:t>
      </w:r>
    </w:p>
    <w:p w14:paraId="2A279C2B" w14:textId="77777777" w:rsidR="00D50579" w:rsidRDefault="00D50579" w:rsidP="00460A68">
      <w:pPr>
        <w:spacing w:line="276" w:lineRule="auto"/>
        <w:jc w:val="both"/>
        <w:rPr>
          <w:rFonts w:cs="Arial"/>
          <w:b/>
          <w:sz w:val="22"/>
          <w:szCs w:val="22"/>
        </w:rPr>
      </w:pPr>
    </w:p>
    <w:p w14:paraId="12AC3A21" w14:textId="7E6D21B5"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 xml:space="preserve">Ability to </w:t>
      </w:r>
      <w:proofErr w:type="gramStart"/>
      <w:r w:rsidRPr="00D50579">
        <w:rPr>
          <w:rFonts w:cs="Arial"/>
          <w:bCs/>
          <w:sz w:val="22"/>
          <w:szCs w:val="22"/>
        </w:rPr>
        <w:t>carry out all aspects of the role to a high standard at all times</w:t>
      </w:r>
      <w:proofErr w:type="gramEnd"/>
      <w:r>
        <w:rPr>
          <w:rFonts w:cs="Arial"/>
          <w:bCs/>
          <w:sz w:val="22"/>
          <w:szCs w:val="22"/>
        </w:rPr>
        <w:t>.</w:t>
      </w:r>
    </w:p>
    <w:p w14:paraId="743EC7B8" w14:textId="3BB3196F"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Excellent social and verbal communication skills</w:t>
      </w:r>
      <w:r>
        <w:rPr>
          <w:rFonts w:cs="Arial"/>
          <w:bCs/>
          <w:sz w:val="22"/>
          <w:szCs w:val="22"/>
        </w:rPr>
        <w:t>.</w:t>
      </w:r>
    </w:p>
    <w:p w14:paraId="2780E5D7" w14:textId="60E39AC1"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Positive attitude</w:t>
      </w:r>
      <w:r>
        <w:rPr>
          <w:rFonts w:cs="Arial"/>
          <w:bCs/>
          <w:sz w:val="22"/>
          <w:szCs w:val="22"/>
        </w:rPr>
        <w:t>.</w:t>
      </w:r>
    </w:p>
    <w:p w14:paraId="16FE36A9" w14:textId="6887094D"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Approachable and flexible.</w:t>
      </w:r>
    </w:p>
    <w:p w14:paraId="3183A4CC" w14:textId="7CB22291"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A common sense approaches.</w:t>
      </w:r>
    </w:p>
    <w:p w14:paraId="2255F0D1" w14:textId="4E8DB037"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Must be able to work on own initiative, and with resilience.</w:t>
      </w:r>
    </w:p>
    <w:p w14:paraId="56043912" w14:textId="2D0142DB"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The ability to organise workload and multi-task.</w:t>
      </w:r>
    </w:p>
    <w:p w14:paraId="7B0E5BC0" w14:textId="43814F17"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The ability to work without direct supervision.</w:t>
      </w:r>
    </w:p>
    <w:p w14:paraId="70E2CA63" w14:textId="16B4B961"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The ability to work as a member of a team</w:t>
      </w:r>
      <w:r>
        <w:rPr>
          <w:rFonts w:cs="Arial"/>
          <w:bCs/>
          <w:sz w:val="22"/>
          <w:szCs w:val="22"/>
        </w:rPr>
        <w:t>.</w:t>
      </w:r>
    </w:p>
    <w:p w14:paraId="477B18B2" w14:textId="2E387ADB"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Excellent attendance and punctuality</w:t>
      </w:r>
      <w:r>
        <w:rPr>
          <w:rFonts w:cs="Arial"/>
          <w:bCs/>
          <w:sz w:val="22"/>
          <w:szCs w:val="22"/>
        </w:rPr>
        <w:t>.</w:t>
      </w:r>
    </w:p>
    <w:p w14:paraId="586F51AF" w14:textId="6576A8C5" w:rsidR="00D50579" w:rsidRP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Highly motivated with a drive to introduce continuous improvement.</w:t>
      </w:r>
    </w:p>
    <w:p w14:paraId="041FA258" w14:textId="77777777" w:rsidR="00D50579" w:rsidRDefault="00D50579" w:rsidP="00D50579">
      <w:pPr>
        <w:pStyle w:val="ListParagraph"/>
        <w:numPr>
          <w:ilvl w:val="0"/>
          <w:numId w:val="46"/>
        </w:numPr>
        <w:spacing w:line="276" w:lineRule="auto"/>
        <w:jc w:val="both"/>
        <w:rPr>
          <w:rFonts w:cs="Arial"/>
          <w:bCs/>
          <w:sz w:val="22"/>
          <w:szCs w:val="22"/>
        </w:rPr>
      </w:pPr>
      <w:r w:rsidRPr="00D50579">
        <w:rPr>
          <w:rFonts w:cs="Arial"/>
          <w:bCs/>
          <w:sz w:val="22"/>
          <w:szCs w:val="22"/>
        </w:rPr>
        <w:t>Reliable</w:t>
      </w:r>
      <w:r>
        <w:rPr>
          <w:rFonts w:cs="Arial"/>
          <w:bCs/>
          <w:sz w:val="22"/>
          <w:szCs w:val="22"/>
        </w:rPr>
        <w:t>.</w:t>
      </w:r>
    </w:p>
    <w:p w14:paraId="048EB8AD" w14:textId="6DD58384" w:rsidR="00CA2450" w:rsidRPr="00D66667" w:rsidRDefault="004744B0" w:rsidP="00D66667">
      <w:pPr>
        <w:pStyle w:val="ListParagraph"/>
        <w:numPr>
          <w:ilvl w:val="0"/>
          <w:numId w:val="46"/>
        </w:numPr>
        <w:spacing w:line="276" w:lineRule="auto"/>
        <w:jc w:val="both"/>
        <w:rPr>
          <w:rFonts w:cs="Arial"/>
          <w:bCs/>
          <w:sz w:val="22"/>
          <w:szCs w:val="22"/>
        </w:rPr>
      </w:pPr>
      <w:r w:rsidRPr="00D50579">
        <w:rPr>
          <w:rFonts w:cs="Arial"/>
          <w:sz w:val="22"/>
          <w:szCs w:val="22"/>
        </w:rPr>
        <w:t>ICT skills</w:t>
      </w:r>
      <w:r w:rsidR="00D50579">
        <w:rPr>
          <w:rFonts w:cs="Arial"/>
          <w:sz w:val="22"/>
          <w:szCs w:val="22"/>
        </w:rPr>
        <w:t>.</w:t>
      </w:r>
    </w:p>
    <w:p w14:paraId="724F78FF" w14:textId="77777777" w:rsidR="00CA2450" w:rsidRDefault="00CA2450" w:rsidP="00460A68">
      <w:pPr>
        <w:pStyle w:val="Default"/>
        <w:spacing w:line="276" w:lineRule="auto"/>
        <w:jc w:val="both"/>
        <w:rPr>
          <w:rFonts w:ascii="Arial" w:hAnsi="Arial" w:cs="Arial"/>
          <w:b/>
          <w:color w:val="auto"/>
          <w:sz w:val="22"/>
          <w:szCs w:val="22"/>
        </w:rPr>
      </w:pPr>
      <w:r w:rsidRPr="00A47024">
        <w:rPr>
          <w:rFonts w:ascii="Arial" w:hAnsi="Arial" w:cs="Arial"/>
          <w:b/>
          <w:color w:val="auto"/>
          <w:sz w:val="22"/>
          <w:szCs w:val="22"/>
        </w:rPr>
        <w:lastRenderedPageBreak/>
        <w:t>Desirable Criteria</w:t>
      </w:r>
    </w:p>
    <w:p w14:paraId="0D873CC8" w14:textId="77777777" w:rsidR="00D50579" w:rsidRDefault="00D50579" w:rsidP="00D50579">
      <w:pPr>
        <w:pStyle w:val="Default"/>
        <w:spacing w:line="276" w:lineRule="auto"/>
        <w:jc w:val="both"/>
        <w:rPr>
          <w:rFonts w:ascii="Arial" w:hAnsi="Arial" w:cs="Arial"/>
          <w:b/>
          <w:color w:val="auto"/>
          <w:sz w:val="22"/>
          <w:szCs w:val="22"/>
        </w:rPr>
      </w:pPr>
    </w:p>
    <w:p w14:paraId="4D050902" w14:textId="32C9765C" w:rsidR="00D50579" w:rsidRPr="00D50579" w:rsidRDefault="00D50579" w:rsidP="00D50579">
      <w:pPr>
        <w:pStyle w:val="Default"/>
        <w:numPr>
          <w:ilvl w:val="0"/>
          <w:numId w:val="47"/>
        </w:numPr>
        <w:spacing w:line="276" w:lineRule="auto"/>
        <w:jc w:val="both"/>
        <w:rPr>
          <w:rFonts w:ascii="Arial" w:hAnsi="Arial" w:cs="Arial"/>
          <w:bCs/>
          <w:color w:val="auto"/>
          <w:sz w:val="22"/>
          <w:szCs w:val="22"/>
        </w:rPr>
      </w:pPr>
      <w:r w:rsidRPr="00D50579">
        <w:rPr>
          <w:rFonts w:ascii="Arial" w:hAnsi="Arial" w:cs="Arial"/>
          <w:bCs/>
          <w:color w:val="auto"/>
          <w:sz w:val="22"/>
          <w:szCs w:val="22"/>
        </w:rPr>
        <w:t>Certificate in food hygiene training</w:t>
      </w:r>
      <w:r>
        <w:rPr>
          <w:rFonts w:ascii="Arial" w:hAnsi="Arial" w:cs="Arial"/>
          <w:bCs/>
          <w:color w:val="auto"/>
          <w:sz w:val="22"/>
          <w:szCs w:val="22"/>
        </w:rPr>
        <w:t>.</w:t>
      </w:r>
    </w:p>
    <w:p w14:paraId="55377CB9" w14:textId="017FAAB8" w:rsidR="00D50579" w:rsidRPr="00D50579" w:rsidRDefault="00D50579" w:rsidP="00D50579">
      <w:pPr>
        <w:pStyle w:val="Default"/>
        <w:numPr>
          <w:ilvl w:val="0"/>
          <w:numId w:val="47"/>
        </w:numPr>
        <w:spacing w:line="276" w:lineRule="auto"/>
        <w:jc w:val="both"/>
        <w:rPr>
          <w:rFonts w:ascii="Arial" w:hAnsi="Arial" w:cs="Arial"/>
          <w:bCs/>
          <w:color w:val="auto"/>
          <w:sz w:val="22"/>
          <w:szCs w:val="22"/>
        </w:rPr>
      </w:pPr>
      <w:r w:rsidRPr="00D50579">
        <w:rPr>
          <w:rFonts w:ascii="Arial" w:hAnsi="Arial" w:cs="Arial"/>
          <w:bCs/>
          <w:color w:val="auto"/>
          <w:sz w:val="22"/>
          <w:szCs w:val="22"/>
        </w:rPr>
        <w:t>Certificate in First Aid.</w:t>
      </w:r>
    </w:p>
    <w:p w14:paraId="1446ACF4" w14:textId="77777777" w:rsidR="00D50579" w:rsidRDefault="00D50579" w:rsidP="00D50579">
      <w:pPr>
        <w:pStyle w:val="Default"/>
        <w:numPr>
          <w:ilvl w:val="0"/>
          <w:numId w:val="47"/>
        </w:numPr>
        <w:spacing w:line="276" w:lineRule="auto"/>
        <w:jc w:val="both"/>
        <w:rPr>
          <w:rFonts w:ascii="Arial" w:hAnsi="Arial" w:cs="Arial"/>
          <w:bCs/>
          <w:color w:val="auto"/>
          <w:sz w:val="22"/>
          <w:szCs w:val="22"/>
        </w:rPr>
      </w:pPr>
      <w:r w:rsidRPr="00D50579">
        <w:rPr>
          <w:rFonts w:ascii="Arial" w:hAnsi="Arial" w:cs="Arial"/>
          <w:bCs/>
          <w:color w:val="auto"/>
          <w:sz w:val="22"/>
          <w:szCs w:val="22"/>
        </w:rPr>
        <w:t>Certificate in Health and Safety including Knowledge of COSHH regulations, safe storage and working practices.</w:t>
      </w:r>
    </w:p>
    <w:p w14:paraId="092E0EDA" w14:textId="5D4DCD26" w:rsidR="004744B0" w:rsidRPr="00D50579" w:rsidRDefault="004744B0" w:rsidP="00D50579">
      <w:pPr>
        <w:pStyle w:val="Default"/>
        <w:numPr>
          <w:ilvl w:val="0"/>
          <w:numId w:val="47"/>
        </w:numPr>
        <w:spacing w:line="276" w:lineRule="auto"/>
        <w:jc w:val="both"/>
        <w:rPr>
          <w:rFonts w:ascii="Arial" w:hAnsi="Arial" w:cs="Arial"/>
          <w:bCs/>
          <w:color w:val="auto"/>
          <w:sz w:val="22"/>
          <w:szCs w:val="22"/>
        </w:rPr>
      </w:pPr>
      <w:r w:rsidRPr="00D50579">
        <w:rPr>
          <w:rFonts w:ascii="Arial" w:hAnsi="Arial" w:cs="Arial"/>
          <w:color w:val="auto"/>
          <w:sz w:val="22"/>
          <w:szCs w:val="22"/>
        </w:rPr>
        <w:t xml:space="preserve">Willing to complete training in Allergens, </w:t>
      </w:r>
      <w:r w:rsidR="00D50579" w:rsidRPr="00D50579">
        <w:rPr>
          <w:rFonts w:ascii="Arial" w:hAnsi="Arial" w:cs="Arial"/>
          <w:color w:val="auto"/>
          <w:sz w:val="22"/>
          <w:szCs w:val="22"/>
        </w:rPr>
        <w:t>dysphagia,</w:t>
      </w:r>
      <w:r w:rsidR="00670332" w:rsidRPr="00D50579">
        <w:rPr>
          <w:rFonts w:ascii="Arial" w:hAnsi="Arial" w:cs="Arial"/>
          <w:color w:val="auto"/>
          <w:sz w:val="22"/>
          <w:szCs w:val="22"/>
        </w:rPr>
        <w:t xml:space="preserve"> and cultural requirements.</w:t>
      </w:r>
    </w:p>
    <w:p w14:paraId="65E06218" w14:textId="0CC40DB7" w:rsidR="00C24667" w:rsidRPr="00CA2450" w:rsidRDefault="00C24667" w:rsidP="00D50579">
      <w:pPr>
        <w:pStyle w:val="Default"/>
        <w:spacing w:line="276" w:lineRule="auto"/>
        <w:jc w:val="both"/>
      </w:pPr>
    </w:p>
    <w:sectPr w:rsidR="00C24667" w:rsidRPr="00CA2450" w:rsidSect="00D96CF0">
      <w:headerReference w:type="default" r:id="rId11"/>
      <w:footerReference w:type="default" r:id="rId12"/>
      <w:pgSz w:w="11906" w:h="16838"/>
      <w:pgMar w:top="2268" w:right="1134" w:bottom="1077" w:left="119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E934" w14:textId="77777777" w:rsidR="008041D3" w:rsidRDefault="008041D3" w:rsidP="00812624">
      <w:r>
        <w:separator/>
      </w:r>
    </w:p>
  </w:endnote>
  <w:endnote w:type="continuationSeparator" w:id="0">
    <w:p w14:paraId="496705C6" w14:textId="77777777" w:rsidR="008041D3" w:rsidRDefault="008041D3" w:rsidP="0081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33496"/>
      <w:docPartObj>
        <w:docPartGallery w:val="Page Numbers (Bottom of Page)"/>
        <w:docPartUnique/>
      </w:docPartObj>
    </w:sdtPr>
    <w:sdtEndPr>
      <w:rPr>
        <w:noProof/>
        <w:sz w:val="18"/>
        <w:szCs w:val="18"/>
      </w:rPr>
    </w:sdtEndPr>
    <w:sdtContent>
      <w:p w14:paraId="0A4888C4" w14:textId="77777777" w:rsidR="00460A68" w:rsidRDefault="00683ECE" w:rsidP="00683ECE">
        <w:pPr>
          <w:pStyle w:val="Footer"/>
          <w:jc w:val="right"/>
          <w:rPr>
            <w:noProof/>
            <w:sz w:val="18"/>
            <w:szCs w:val="18"/>
          </w:rPr>
        </w:pPr>
        <w:r w:rsidRPr="00683ECE">
          <w:rPr>
            <w:sz w:val="18"/>
            <w:szCs w:val="18"/>
          </w:rPr>
          <w:t xml:space="preserve">Page | </w:t>
        </w:r>
        <w:r w:rsidRPr="00683ECE">
          <w:rPr>
            <w:sz w:val="18"/>
            <w:szCs w:val="18"/>
          </w:rPr>
          <w:fldChar w:fldCharType="begin"/>
        </w:r>
        <w:r w:rsidRPr="00683ECE">
          <w:rPr>
            <w:sz w:val="18"/>
            <w:szCs w:val="18"/>
          </w:rPr>
          <w:instrText xml:space="preserve"> PAGE   \* MERGEFORMAT </w:instrText>
        </w:r>
        <w:r w:rsidRPr="00683ECE">
          <w:rPr>
            <w:sz w:val="18"/>
            <w:szCs w:val="18"/>
          </w:rPr>
          <w:fldChar w:fldCharType="separate"/>
        </w:r>
        <w:r w:rsidR="00460A68">
          <w:rPr>
            <w:noProof/>
            <w:sz w:val="18"/>
            <w:szCs w:val="18"/>
          </w:rPr>
          <w:t>2</w:t>
        </w:r>
        <w:r w:rsidRPr="00683ECE">
          <w:rPr>
            <w:noProof/>
            <w:sz w:val="18"/>
            <w:szCs w:val="18"/>
          </w:rPr>
          <w:fldChar w:fldCharType="end"/>
        </w:r>
      </w:p>
      <w:p w14:paraId="1BB371C4" w14:textId="138E77E1" w:rsidR="00683ECE" w:rsidRPr="00683ECE" w:rsidRDefault="00ED46EA" w:rsidP="00683ECE">
        <w:pPr>
          <w:pStyle w:val="Footer"/>
          <w:jc w:val="right"/>
          <w:rPr>
            <w:sz w:val="18"/>
            <w:szCs w:val="18"/>
          </w:rPr>
        </w:pPr>
        <w:r>
          <w:rPr>
            <w:noProof/>
            <w:sz w:val="18"/>
            <w:szCs w:val="18"/>
          </w:rPr>
          <w:t>December 2023</w:t>
        </w:r>
      </w:p>
    </w:sdtContent>
  </w:sdt>
  <w:p w14:paraId="4E202646" w14:textId="77777777" w:rsidR="00683ECE" w:rsidRDefault="00683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7118" w14:textId="77777777" w:rsidR="008041D3" w:rsidRDefault="008041D3" w:rsidP="00812624">
      <w:r>
        <w:separator/>
      </w:r>
    </w:p>
  </w:footnote>
  <w:footnote w:type="continuationSeparator" w:id="0">
    <w:p w14:paraId="1B2610AA" w14:textId="77777777" w:rsidR="008041D3" w:rsidRDefault="008041D3" w:rsidP="00812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0ADA" w14:textId="22781B26" w:rsidR="004D7934" w:rsidRPr="00861EB8" w:rsidRDefault="00861EB8" w:rsidP="00683ECE">
    <w:pPr>
      <w:pStyle w:val="Header"/>
      <w:rPr>
        <w:color w:val="5B9BD5" w:themeColor="accent1"/>
      </w:rPr>
    </w:pPr>
    <w:r>
      <w:rPr>
        <w:noProof/>
      </w:rPr>
      <w:drawing>
        <wp:anchor distT="0" distB="0" distL="114300" distR="114300" simplePos="0" relativeHeight="251659264" behindDoc="1" locked="0" layoutInCell="1" allowOverlap="1" wp14:anchorId="7243394C" wp14:editId="0E40AD5F">
          <wp:simplePos x="0" y="0"/>
          <wp:positionH relativeFrom="page">
            <wp:posOffset>333375</wp:posOffset>
          </wp:positionH>
          <wp:positionV relativeFrom="paragraph">
            <wp:posOffset>71755</wp:posOffset>
          </wp:positionV>
          <wp:extent cx="2507615" cy="476250"/>
          <wp:effectExtent l="0" t="0" r="6985" b="0"/>
          <wp:wrapTight wrapText="bothSides">
            <wp:wrapPolygon edited="0">
              <wp:start x="0" y="0"/>
              <wp:lineTo x="0" y="10368"/>
              <wp:lineTo x="10830" y="13824"/>
              <wp:lineTo x="0" y="13824"/>
              <wp:lineTo x="0" y="20736"/>
              <wp:lineTo x="3446" y="20736"/>
              <wp:lineTo x="6400" y="20736"/>
              <wp:lineTo x="13456" y="20736"/>
              <wp:lineTo x="13948" y="13824"/>
              <wp:lineTo x="10830" y="13824"/>
              <wp:lineTo x="21496" y="9504"/>
              <wp:lineTo x="21496" y="864"/>
              <wp:lineTo x="16245" y="0"/>
              <wp:lineTo x="0" y="0"/>
            </wp:wrapPolygon>
          </wp:wrapTight>
          <wp:docPr id="36" name="Picture 36"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761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3E4"/>
    <w:multiLevelType w:val="hybridMultilevel"/>
    <w:tmpl w:val="D25A5D92"/>
    <w:lvl w:ilvl="0" w:tplc="08090001">
      <w:start w:val="1"/>
      <w:numFmt w:val="bullet"/>
      <w:lvlText w:val=""/>
      <w:lvlJc w:val="left"/>
      <w:pPr>
        <w:tabs>
          <w:tab w:val="num" w:pos="1570"/>
        </w:tabs>
        <w:ind w:left="1570" w:hanging="360"/>
      </w:pPr>
      <w:rPr>
        <w:rFonts w:ascii="Symbol" w:hAnsi="Symbol" w:hint="default"/>
      </w:rPr>
    </w:lvl>
    <w:lvl w:ilvl="1" w:tplc="08090003" w:tentative="1">
      <w:start w:val="1"/>
      <w:numFmt w:val="bullet"/>
      <w:lvlText w:val="o"/>
      <w:lvlJc w:val="left"/>
      <w:pPr>
        <w:tabs>
          <w:tab w:val="num" w:pos="2290"/>
        </w:tabs>
        <w:ind w:left="2290" w:hanging="360"/>
      </w:pPr>
      <w:rPr>
        <w:rFonts w:ascii="Courier New" w:hAnsi="Courier New" w:hint="default"/>
      </w:rPr>
    </w:lvl>
    <w:lvl w:ilvl="2" w:tplc="08090005" w:tentative="1">
      <w:start w:val="1"/>
      <w:numFmt w:val="bullet"/>
      <w:lvlText w:val=""/>
      <w:lvlJc w:val="left"/>
      <w:pPr>
        <w:tabs>
          <w:tab w:val="num" w:pos="3010"/>
        </w:tabs>
        <w:ind w:left="3010" w:hanging="360"/>
      </w:pPr>
      <w:rPr>
        <w:rFonts w:ascii="Wingdings" w:hAnsi="Wingdings" w:hint="default"/>
      </w:rPr>
    </w:lvl>
    <w:lvl w:ilvl="3" w:tplc="08090001" w:tentative="1">
      <w:start w:val="1"/>
      <w:numFmt w:val="bullet"/>
      <w:lvlText w:val=""/>
      <w:lvlJc w:val="left"/>
      <w:pPr>
        <w:tabs>
          <w:tab w:val="num" w:pos="3730"/>
        </w:tabs>
        <w:ind w:left="3730" w:hanging="360"/>
      </w:pPr>
      <w:rPr>
        <w:rFonts w:ascii="Symbol" w:hAnsi="Symbol" w:hint="default"/>
      </w:rPr>
    </w:lvl>
    <w:lvl w:ilvl="4" w:tplc="08090003" w:tentative="1">
      <w:start w:val="1"/>
      <w:numFmt w:val="bullet"/>
      <w:lvlText w:val="o"/>
      <w:lvlJc w:val="left"/>
      <w:pPr>
        <w:tabs>
          <w:tab w:val="num" w:pos="4450"/>
        </w:tabs>
        <w:ind w:left="4450" w:hanging="360"/>
      </w:pPr>
      <w:rPr>
        <w:rFonts w:ascii="Courier New" w:hAnsi="Courier New" w:hint="default"/>
      </w:rPr>
    </w:lvl>
    <w:lvl w:ilvl="5" w:tplc="08090005" w:tentative="1">
      <w:start w:val="1"/>
      <w:numFmt w:val="bullet"/>
      <w:lvlText w:val=""/>
      <w:lvlJc w:val="left"/>
      <w:pPr>
        <w:tabs>
          <w:tab w:val="num" w:pos="5170"/>
        </w:tabs>
        <w:ind w:left="5170" w:hanging="360"/>
      </w:pPr>
      <w:rPr>
        <w:rFonts w:ascii="Wingdings" w:hAnsi="Wingdings" w:hint="default"/>
      </w:rPr>
    </w:lvl>
    <w:lvl w:ilvl="6" w:tplc="08090001" w:tentative="1">
      <w:start w:val="1"/>
      <w:numFmt w:val="bullet"/>
      <w:lvlText w:val=""/>
      <w:lvlJc w:val="left"/>
      <w:pPr>
        <w:tabs>
          <w:tab w:val="num" w:pos="5890"/>
        </w:tabs>
        <w:ind w:left="5890" w:hanging="360"/>
      </w:pPr>
      <w:rPr>
        <w:rFonts w:ascii="Symbol" w:hAnsi="Symbol" w:hint="default"/>
      </w:rPr>
    </w:lvl>
    <w:lvl w:ilvl="7" w:tplc="08090003" w:tentative="1">
      <w:start w:val="1"/>
      <w:numFmt w:val="bullet"/>
      <w:lvlText w:val="o"/>
      <w:lvlJc w:val="left"/>
      <w:pPr>
        <w:tabs>
          <w:tab w:val="num" w:pos="6610"/>
        </w:tabs>
        <w:ind w:left="6610" w:hanging="360"/>
      </w:pPr>
      <w:rPr>
        <w:rFonts w:ascii="Courier New" w:hAnsi="Courier New" w:hint="default"/>
      </w:rPr>
    </w:lvl>
    <w:lvl w:ilvl="8" w:tplc="08090005" w:tentative="1">
      <w:start w:val="1"/>
      <w:numFmt w:val="bullet"/>
      <w:lvlText w:val=""/>
      <w:lvlJc w:val="left"/>
      <w:pPr>
        <w:tabs>
          <w:tab w:val="num" w:pos="7330"/>
        </w:tabs>
        <w:ind w:left="7330" w:hanging="360"/>
      </w:pPr>
      <w:rPr>
        <w:rFonts w:ascii="Wingdings" w:hAnsi="Wingdings" w:hint="default"/>
      </w:rPr>
    </w:lvl>
  </w:abstractNum>
  <w:abstractNum w:abstractNumId="1" w15:restartNumberingAfterBreak="0">
    <w:nsid w:val="09483248"/>
    <w:multiLevelType w:val="hybridMultilevel"/>
    <w:tmpl w:val="2646B158"/>
    <w:lvl w:ilvl="0" w:tplc="4D147EA6">
      <w:start w:val="1"/>
      <w:numFmt w:val="decimal"/>
      <w:lvlText w:val="%1)"/>
      <w:lvlJc w:val="left"/>
      <w:pPr>
        <w:ind w:left="510" w:hanging="51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B050298"/>
    <w:multiLevelType w:val="hybridMultilevel"/>
    <w:tmpl w:val="96AE1C6C"/>
    <w:lvl w:ilvl="0" w:tplc="726C0288">
      <w:start w:val="1"/>
      <w:numFmt w:val="decimal"/>
      <w:lvlText w:val="%1)"/>
      <w:lvlJc w:val="left"/>
      <w:pPr>
        <w:ind w:left="454" w:hanging="454"/>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113E3"/>
    <w:multiLevelType w:val="hybridMultilevel"/>
    <w:tmpl w:val="3B70C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F2960"/>
    <w:multiLevelType w:val="hybridMultilevel"/>
    <w:tmpl w:val="1960FF10"/>
    <w:lvl w:ilvl="0" w:tplc="2D44E920">
      <w:numFmt w:val="bullet"/>
      <w:lvlText w:val="•"/>
      <w:lvlJc w:val="left"/>
      <w:pPr>
        <w:ind w:left="360" w:hanging="360"/>
      </w:pPr>
      <w:rPr>
        <w:rFonts w:ascii="Calibri" w:eastAsiaTheme="minorHAnsi" w:hAnsi="Calibri" w:cs="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FE2FC9"/>
    <w:multiLevelType w:val="hybridMultilevel"/>
    <w:tmpl w:val="D8503294"/>
    <w:lvl w:ilvl="0" w:tplc="4D147EA6">
      <w:start w:val="1"/>
      <w:numFmt w:val="decimal"/>
      <w:lvlText w:val="%1)"/>
      <w:lvlJc w:val="left"/>
      <w:pPr>
        <w:ind w:left="1230" w:hanging="51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467574C"/>
    <w:multiLevelType w:val="hybridMultilevel"/>
    <w:tmpl w:val="9D66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27E0"/>
    <w:multiLevelType w:val="hybridMultilevel"/>
    <w:tmpl w:val="29FC03D4"/>
    <w:lvl w:ilvl="0" w:tplc="05CCB9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9DD7808"/>
    <w:multiLevelType w:val="hybridMultilevel"/>
    <w:tmpl w:val="52422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A7A18"/>
    <w:multiLevelType w:val="hybridMultilevel"/>
    <w:tmpl w:val="9EA6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C1A2A"/>
    <w:multiLevelType w:val="hybridMultilevel"/>
    <w:tmpl w:val="C41E4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872642"/>
    <w:multiLevelType w:val="hybridMultilevel"/>
    <w:tmpl w:val="6CB0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CD37C9"/>
    <w:multiLevelType w:val="hybridMultilevel"/>
    <w:tmpl w:val="AA0AC0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635C66"/>
    <w:multiLevelType w:val="hybridMultilevel"/>
    <w:tmpl w:val="9694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722D16"/>
    <w:multiLevelType w:val="multilevel"/>
    <w:tmpl w:val="B670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24336A"/>
    <w:multiLevelType w:val="hybridMultilevel"/>
    <w:tmpl w:val="F78EA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644C4"/>
    <w:multiLevelType w:val="hybridMultilevel"/>
    <w:tmpl w:val="CA84A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0C5242"/>
    <w:multiLevelType w:val="hybridMultilevel"/>
    <w:tmpl w:val="AA7274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927AA9"/>
    <w:multiLevelType w:val="hybridMultilevel"/>
    <w:tmpl w:val="13E6A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6B54E9"/>
    <w:multiLevelType w:val="hybridMultilevel"/>
    <w:tmpl w:val="89784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05814"/>
    <w:multiLevelType w:val="hybridMultilevel"/>
    <w:tmpl w:val="EE26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8B3C6E"/>
    <w:multiLevelType w:val="hybridMultilevel"/>
    <w:tmpl w:val="AC687D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1E6423"/>
    <w:multiLevelType w:val="hybridMultilevel"/>
    <w:tmpl w:val="D674C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710F0B"/>
    <w:multiLevelType w:val="hybridMultilevel"/>
    <w:tmpl w:val="75A01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093C9D"/>
    <w:multiLevelType w:val="hybridMultilevel"/>
    <w:tmpl w:val="0FFC8A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F67ED"/>
    <w:multiLevelType w:val="hybridMultilevel"/>
    <w:tmpl w:val="8D1615B4"/>
    <w:lvl w:ilvl="0" w:tplc="85E89B04">
      <w:start w:val="1"/>
      <w:numFmt w:val="decimal"/>
      <w:lvlText w:val="%1)"/>
      <w:lvlJc w:val="left"/>
      <w:pPr>
        <w:ind w:left="454" w:hanging="454"/>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603271"/>
    <w:multiLevelType w:val="hybridMultilevel"/>
    <w:tmpl w:val="51D25A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002E2E"/>
    <w:multiLevelType w:val="hybridMultilevel"/>
    <w:tmpl w:val="9C6C8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C20B80"/>
    <w:multiLevelType w:val="hybridMultilevel"/>
    <w:tmpl w:val="AD867CDC"/>
    <w:lvl w:ilvl="0" w:tplc="D250F1AA">
      <w:start w:val="1"/>
      <w:numFmt w:val="decimal"/>
      <w:lvlText w:val="%1)"/>
      <w:lvlJc w:val="left"/>
      <w:pPr>
        <w:ind w:left="397" w:hanging="397"/>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3F651EE"/>
    <w:multiLevelType w:val="hybridMultilevel"/>
    <w:tmpl w:val="EAF6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C46ED5"/>
    <w:multiLevelType w:val="hybridMultilevel"/>
    <w:tmpl w:val="56509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270AD"/>
    <w:multiLevelType w:val="hybridMultilevel"/>
    <w:tmpl w:val="A95253D6"/>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2D37797"/>
    <w:multiLevelType w:val="hybridMultilevel"/>
    <w:tmpl w:val="76EE2C98"/>
    <w:lvl w:ilvl="0" w:tplc="4D147EA6">
      <w:start w:val="1"/>
      <w:numFmt w:val="decimal"/>
      <w:lvlText w:val="%1)"/>
      <w:lvlJc w:val="left"/>
      <w:pPr>
        <w:ind w:left="1230" w:hanging="51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3841B2D"/>
    <w:multiLevelType w:val="hybridMultilevel"/>
    <w:tmpl w:val="96D27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3847BF6"/>
    <w:multiLevelType w:val="hybridMultilevel"/>
    <w:tmpl w:val="E24061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3921674"/>
    <w:multiLevelType w:val="hybridMultilevel"/>
    <w:tmpl w:val="120A6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3432C6"/>
    <w:multiLevelType w:val="hybridMultilevel"/>
    <w:tmpl w:val="27961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30649A"/>
    <w:multiLevelType w:val="hybridMultilevel"/>
    <w:tmpl w:val="48EE24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03442AE"/>
    <w:multiLevelType w:val="hybridMultilevel"/>
    <w:tmpl w:val="876CA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E05CB5"/>
    <w:multiLevelType w:val="hybridMultilevel"/>
    <w:tmpl w:val="370E8D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247BF9"/>
    <w:multiLevelType w:val="hybridMultilevel"/>
    <w:tmpl w:val="E196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B63682D"/>
    <w:multiLevelType w:val="multilevel"/>
    <w:tmpl w:val="BF9C7F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1E64E1"/>
    <w:multiLevelType w:val="multilevel"/>
    <w:tmpl w:val="B6D462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1D00B3"/>
    <w:multiLevelType w:val="hybridMultilevel"/>
    <w:tmpl w:val="02F2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6020680">
    <w:abstractNumId w:val="31"/>
  </w:num>
  <w:num w:numId="2" w16cid:durableId="2133817114">
    <w:abstractNumId w:val="21"/>
  </w:num>
  <w:num w:numId="3" w16cid:durableId="2140024381">
    <w:abstractNumId w:val="12"/>
  </w:num>
  <w:num w:numId="4" w16cid:durableId="1484587953">
    <w:abstractNumId w:val="17"/>
  </w:num>
  <w:num w:numId="5" w16cid:durableId="706640389">
    <w:abstractNumId w:val="20"/>
  </w:num>
  <w:num w:numId="6" w16cid:durableId="1124664645">
    <w:abstractNumId w:val="4"/>
  </w:num>
  <w:num w:numId="7" w16cid:durableId="280577768">
    <w:abstractNumId w:val="20"/>
  </w:num>
  <w:num w:numId="8" w16cid:durableId="8962822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575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097967">
    <w:abstractNumId w:val="43"/>
  </w:num>
  <w:num w:numId="11" w16cid:durableId="768549600">
    <w:abstractNumId w:val="22"/>
  </w:num>
  <w:num w:numId="12" w16cid:durableId="2071690319">
    <w:abstractNumId w:val="26"/>
  </w:num>
  <w:num w:numId="13" w16cid:durableId="778455983">
    <w:abstractNumId w:val="8"/>
  </w:num>
  <w:num w:numId="14" w16cid:durableId="1188904431">
    <w:abstractNumId w:val="36"/>
  </w:num>
  <w:num w:numId="15" w16cid:durableId="2092845489">
    <w:abstractNumId w:val="16"/>
  </w:num>
  <w:num w:numId="16" w16cid:durableId="353582627">
    <w:abstractNumId w:val="24"/>
  </w:num>
  <w:num w:numId="17" w16cid:durableId="311718614">
    <w:abstractNumId w:val="30"/>
  </w:num>
  <w:num w:numId="18" w16cid:durableId="890309786">
    <w:abstractNumId w:val="0"/>
  </w:num>
  <w:num w:numId="19" w16cid:durableId="448282815">
    <w:abstractNumId w:val="14"/>
  </w:num>
  <w:num w:numId="20" w16cid:durableId="817914015">
    <w:abstractNumId w:val="39"/>
  </w:num>
  <w:num w:numId="21" w16cid:durableId="1611473151">
    <w:abstractNumId w:val="41"/>
  </w:num>
  <w:num w:numId="22" w16cid:durableId="1786078470">
    <w:abstractNumId w:val="41"/>
  </w:num>
  <w:num w:numId="23" w16cid:durableId="1382360503">
    <w:abstractNumId w:val="35"/>
  </w:num>
  <w:num w:numId="24" w16cid:durableId="703990680">
    <w:abstractNumId w:val="42"/>
  </w:num>
  <w:num w:numId="25" w16cid:durableId="102387052">
    <w:abstractNumId w:val="38"/>
  </w:num>
  <w:num w:numId="26" w16cid:durableId="1141534204">
    <w:abstractNumId w:val="13"/>
  </w:num>
  <w:num w:numId="27" w16cid:durableId="1928537087">
    <w:abstractNumId w:val="18"/>
  </w:num>
  <w:num w:numId="28" w16cid:durableId="395982247">
    <w:abstractNumId w:val="23"/>
  </w:num>
  <w:num w:numId="29" w16cid:durableId="1938632156">
    <w:abstractNumId w:val="10"/>
  </w:num>
  <w:num w:numId="30" w16cid:durableId="1884751738">
    <w:abstractNumId w:val="33"/>
  </w:num>
  <w:num w:numId="31" w16cid:durableId="709375841">
    <w:abstractNumId w:val="6"/>
  </w:num>
  <w:num w:numId="32" w16cid:durableId="498811494">
    <w:abstractNumId w:val="15"/>
  </w:num>
  <w:num w:numId="33" w16cid:durableId="710761894">
    <w:abstractNumId w:val="29"/>
  </w:num>
  <w:num w:numId="34" w16cid:durableId="995452346">
    <w:abstractNumId w:val="11"/>
  </w:num>
  <w:num w:numId="35" w16cid:durableId="756755156">
    <w:abstractNumId w:val="1"/>
  </w:num>
  <w:num w:numId="36" w16cid:durableId="136076521">
    <w:abstractNumId w:val="5"/>
  </w:num>
  <w:num w:numId="37" w16cid:durableId="210967978">
    <w:abstractNumId w:val="32"/>
  </w:num>
  <w:num w:numId="38" w16cid:durableId="823164375">
    <w:abstractNumId w:val="28"/>
  </w:num>
  <w:num w:numId="39" w16cid:durableId="1233346926">
    <w:abstractNumId w:val="34"/>
  </w:num>
  <w:num w:numId="40" w16cid:durableId="482281968">
    <w:abstractNumId w:val="40"/>
  </w:num>
  <w:num w:numId="41" w16cid:durableId="863207000">
    <w:abstractNumId w:val="19"/>
  </w:num>
  <w:num w:numId="42" w16cid:durableId="1364018075">
    <w:abstractNumId w:val="7"/>
  </w:num>
  <w:num w:numId="43" w16cid:durableId="191769032">
    <w:abstractNumId w:val="2"/>
  </w:num>
  <w:num w:numId="44" w16cid:durableId="1827696387">
    <w:abstractNumId w:val="25"/>
  </w:num>
  <w:num w:numId="45" w16cid:durableId="1676765104">
    <w:abstractNumId w:val="3"/>
  </w:num>
  <w:num w:numId="46" w16cid:durableId="372384140">
    <w:abstractNumId w:val="9"/>
  </w:num>
  <w:num w:numId="47" w16cid:durableId="13693327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24"/>
    <w:rsid w:val="0007595D"/>
    <w:rsid w:val="00081670"/>
    <w:rsid w:val="00082EFC"/>
    <w:rsid w:val="00095E59"/>
    <w:rsid w:val="000A2D47"/>
    <w:rsid w:val="000C18F8"/>
    <w:rsid w:val="000C738E"/>
    <w:rsid w:val="000D19EF"/>
    <w:rsid w:val="000E1539"/>
    <w:rsid w:val="00110ED2"/>
    <w:rsid w:val="00130158"/>
    <w:rsid w:val="00153490"/>
    <w:rsid w:val="001713BA"/>
    <w:rsid w:val="001A04DD"/>
    <w:rsid w:val="001B017F"/>
    <w:rsid w:val="001B17FA"/>
    <w:rsid w:val="001B6D13"/>
    <w:rsid w:val="001C2E96"/>
    <w:rsid w:val="001C3591"/>
    <w:rsid w:val="001E7CC0"/>
    <w:rsid w:val="0026226F"/>
    <w:rsid w:val="002622CB"/>
    <w:rsid w:val="002B6F02"/>
    <w:rsid w:val="002D717B"/>
    <w:rsid w:val="00323662"/>
    <w:rsid w:val="003357DD"/>
    <w:rsid w:val="00343B0D"/>
    <w:rsid w:val="00376BCF"/>
    <w:rsid w:val="0042468F"/>
    <w:rsid w:val="00425C93"/>
    <w:rsid w:val="00460A68"/>
    <w:rsid w:val="004744B0"/>
    <w:rsid w:val="00492D27"/>
    <w:rsid w:val="004D7934"/>
    <w:rsid w:val="004F6934"/>
    <w:rsid w:val="00545D13"/>
    <w:rsid w:val="005531A9"/>
    <w:rsid w:val="00557328"/>
    <w:rsid w:val="00566069"/>
    <w:rsid w:val="00573774"/>
    <w:rsid w:val="00575807"/>
    <w:rsid w:val="005775DC"/>
    <w:rsid w:val="005B480A"/>
    <w:rsid w:val="0062086C"/>
    <w:rsid w:val="00670332"/>
    <w:rsid w:val="00670B2C"/>
    <w:rsid w:val="00683ECE"/>
    <w:rsid w:val="006E4AF1"/>
    <w:rsid w:val="0077238E"/>
    <w:rsid w:val="0078220C"/>
    <w:rsid w:val="007851C0"/>
    <w:rsid w:val="007C7AF7"/>
    <w:rsid w:val="00803F4D"/>
    <w:rsid w:val="008041D3"/>
    <w:rsid w:val="00812624"/>
    <w:rsid w:val="00813FDA"/>
    <w:rsid w:val="00861EB8"/>
    <w:rsid w:val="008B7816"/>
    <w:rsid w:val="008C33DE"/>
    <w:rsid w:val="008C68BD"/>
    <w:rsid w:val="008E4F61"/>
    <w:rsid w:val="008F2F67"/>
    <w:rsid w:val="00906714"/>
    <w:rsid w:val="00917F92"/>
    <w:rsid w:val="00974F5C"/>
    <w:rsid w:val="009F4C07"/>
    <w:rsid w:val="00A07F3B"/>
    <w:rsid w:val="00A1448D"/>
    <w:rsid w:val="00A16541"/>
    <w:rsid w:val="00A36432"/>
    <w:rsid w:val="00AA18AD"/>
    <w:rsid w:val="00B000E2"/>
    <w:rsid w:val="00B27974"/>
    <w:rsid w:val="00B83C5F"/>
    <w:rsid w:val="00BA07B9"/>
    <w:rsid w:val="00BD0EBA"/>
    <w:rsid w:val="00BD3346"/>
    <w:rsid w:val="00BF3136"/>
    <w:rsid w:val="00C24667"/>
    <w:rsid w:val="00C468ED"/>
    <w:rsid w:val="00C514F9"/>
    <w:rsid w:val="00C85D4D"/>
    <w:rsid w:val="00CA2450"/>
    <w:rsid w:val="00CB064A"/>
    <w:rsid w:val="00CC277D"/>
    <w:rsid w:val="00CD6064"/>
    <w:rsid w:val="00D16F78"/>
    <w:rsid w:val="00D23A70"/>
    <w:rsid w:val="00D50579"/>
    <w:rsid w:val="00D53F20"/>
    <w:rsid w:val="00D63F43"/>
    <w:rsid w:val="00D66667"/>
    <w:rsid w:val="00D92B41"/>
    <w:rsid w:val="00D92C83"/>
    <w:rsid w:val="00D95349"/>
    <w:rsid w:val="00D96CF0"/>
    <w:rsid w:val="00DB2CEB"/>
    <w:rsid w:val="00DE7647"/>
    <w:rsid w:val="00DF5E38"/>
    <w:rsid w:val="00E66EE8"/>
    <w:rsid w:val="00EB089B"/>
    <w:rsid w:val="00EB735B"/>
    <w:rsid w:val="00ED46EA"/>
    <w:rsid w:val="00ED6FDC"/>
    <w:rsid w:val="00EE26C4"/>
    <w:rsid w:val="00EE3ACD"/>
    <w:rsid w:val="00EF36ED"/>
    <w:rsid w:val="00F11AE9"/>
    <w:rsid w:val="00F16DAD"/>
    <w:rsid w:val="00F50E22"/>
    <w:rsid w:val="00FC0F2D"/>
    <w:rsid w:val="00FE26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B8DD4"/>
  <w15:chartTrackingRefBased/>
  <w15:docId w15:val="{872AC08C-1D36-4E9A-B493-67F0965BE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450"/>
    <w:rPr>
      <w:rFonts w:ascii="Arial" w:hAnsi="Arial"/>
      <w:sz w:val="24"/>
      <w:szCs w:val="24"/>
      <w:lang w:eastAsia="en-GB"/>
    </w:rPr>
  </w:style>
  <w:style w:type="paragraph" w:styleId="Heading1">
    <w:name w:val="heading 1"/>
    <w:basedOn w:val="Normal"/>
    <w:next w:val="Normal"/>
    <w:link w:val="Heading1Char"/>
    <w:qFormat/>
    <w:rsid w:val="00095E59"/>
    <w:pPr>
      <w:keepNext/>
      <w:jc w:val="center"/>
      <w:outlineLvl w:val="0"/>
    </w:pPr>
    <w:rPr>
      <w:b/>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5E59"/>
    <w:rPr>
      <w:rFonts w:ascii="Arial" w:hAnsi="Arial"/>
      <w:b/>
      <w:color w:val="FFFFFF"/>
      <w:sz w:val="24"/>
      <w:szCs w:val="24"/>
      <w:lang w:eastAsia="en-GB"/>
    </w:rPr>
  </w:style>
  <w:style w:type="paragraph" w:styleId="Subtitle">
    <w:name w:val="Subtitle"/>
    <w:basedOn w:val="Normal"/>
    <w:link w:val="SubtitleChar"/>
    <w:qFormat/>
    <w:rsid w:val="00095E59"/>
    <w:pPr>
      <w:pBdr>
        <w:top w:val="single" w:sz="4" w:space="1" w:color="auto"/>
        <w:left w:val="single" w:sz="4" w:space="4" w:color="auto"/>
        <w:bottom w:val="single" w:sz="4" w:space="1" w:color="auto"/>
        <w:right w:val="single" w:sz="4" w:space="4" w:color="auto"/>
      </w:pBdr>
      <w:shd w:val="clear" w:color="auto" w:fill="D9D9D9"/>
    </w:pPr>
    <w:rPr>
      <w:rFonts w:ascii="Times New Roman" w:hAnsi="Times New Roman" w:cs="Arial"/>
      <w:b/>
      <w:szCs w:val="20"/>
      <w:lang w:eastAsia="en-US"/>
    </w:rPr>
  </w:style>
  <w:style w:type="character" w:customStyle="1" w:styleId="SubtitleChar">
    <w:name w:val="Subtitle Char"/>
    <w:basedOn w:val="DefaultParagraphFont"/>
    <w:link w:val="Subtitle"/>
    <w:rsid w:val="00095E59"/>
    <w:rPr>
      <w:rFonts w:cs="Arial"/>
      <w:b/>
      <w:sz w:val="24"/>
      <w:shd w:val="clear" w:color="auto" w:fill="D9D9D9"/>
    </w:rPr>
  </w:style>
  <w:style w:type="paragraph" w:styleId="Header">
    <w:name w:val="header"/>
    <w:basedOn w:val="Normal"/>
    <w:link w:val="HeaderChar"/>
    <w:uiPriority w:val="99"/>
    <w:unhideWhenUsed/>
    <w:rsid w:val="00812624"/>
    <w:pPr>
      <w:tabs>
        <w:tab w:val="center" w:pos="4513"/>
        <w:tab w:val="right" w:pos="9026"/>
      </w:tabs>
    </w:pPr>
  </w:style>
  <w:style w:type="character" w:customStyle="1" w:styleId="HeaderChar">
    <w:name w:val="Header Char"/>
    <w:basedOn w:val="DefaultParagraphFont"/>
    <w:link w:val="Header"/>
    <w:uiPriority w:val="99"/>
    <w:rsid w:val="00812624"/>
    <w:rPr>
      <w:rFonts w:ascii="Arial" w:hAnsi="Arial"/>
      <w:sz w:val="24"/>
      <w:szCs w:val="24"/>
      <w:lang w:eastAsia="en-GB"/>
    </w:rPr>
  </w:style>
  <w:style w:type="paragraph" w:styleId="Footer">
    <w:name w:val="footer"/>
    <w:basedOn w:val="Normal"/>
    <w:link w:val="FooterChar"/>
    <w:uiPriority w:val="99"/>
    <w:unhideWhenUsed/>
    <w:rsid w:val="00812624"/>
    <w:pPr>
      <w:tabs>
        <w:tab w:val="center" w:pos="4513"/>
        <w:tab w:val="right" w:pos="9026"/>
      </w:tabs>
    </w:pPr>
  </w:style>
  <w:style w:type="character" w:customStyle="1" w:styleId="FooterChar">
    <w:name w:val="Footer Char"/>
    <w:basedOn w:val="DefaultParagraphFont"/>
    <w:link w:val="Footer"/>
    <w:uiPriority w:val="99"/>
    <w:rsid w:val="00812624"/>
    <w:rPr>
      <w:rFonts w:ascii="Arial" w:hAnsi="Arial"/>
      <w:sz w:val="24"/>
      <w:szCs w:val="24"/>
      <w:lang w:eastAsia="en-GB"/>
    </w:rPr>
  </w:style>
  <w:style w:type="paragraph" w:customStyle="1" w:styleId="Default">
    <w:name w:val="Default"/>
    <w:rsid w:val="00812624"/>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D16F78"/>
    <w:pPr>
      <w:ind w:left="720"/>
      <w:contextualSpacing/>
    </w:pPr>
  </w:style>
  <w:style w:type="paragraph" w:styleId="BalloonText">
    <w:name w:val="Balloon Text"/>
    <w:basedOn w:val="Normal"/>
    <w:link w:val="BalloonTextChar"/>
    <w:uiPriority w:val="99"/>
    <w:semiHidden/>
    <w:unhideWhenUsed/>
    <w:rsid w:val="00683E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ECE"/>
    <w:rPr>
      <w:rFonts w:ascii="Segoe UI" w:hAnsi="Segoe UI" w:cs="Segoe UI"/>
      <w:sz w:val="18"/>
      <w:szCs w:val="18"/>
      <w:lang w:eastAsia="en-GB"/>
    </w:rPr>
  </w:style>
  <w:style w:type="character" w:styleId="CommentReference">
    <w:name w:val="annotation reference"/>
    <w:basedOn w:val="DefaultParagraphFont"/>
    <w:uiPriority w:val="99"/>
    <w:semiHidden/>
    <w:rsid w:val="008C33DE"/>
    <w:rPr>
      <w:rFonts w:cs="Times New Roman"/>
      <w:sz w:val="16"/>
      <w:szCs w:val="16"/>
    </w:rPr>
  </w:style>
  <w:style w:type="paragraph" w:styleId="CommentText">
    <w:name w:val="annotation text"/>
    <w:basedOn w:val="Normal"/>
    <w:link w:val="CommentTextChar"/>
    <w:uiPriority w:val="99"/>
    <w:unhideWhenUsed/>
    <w:rsid w:val="008E4F61"/>
    <w:rPr>
      <w:sz w:val="20"/>
      <w:szCs w:val="20"/>
    </w:rPr>
  </w:style>
  <w:style w:type="character" w:customStyle="1" w:styleId="CommentTextChar">
    <w:name w:val="Comment Text Char"/>
    <w:basedOn w:val="DefaultParagraphFont"/>
    <w:link w:val="CommentText"/>
    <w:uiPriority w:val="99"/>
    <w:rsid w:val="008E4F61"/>
    <w:rPr>
      <w:rFonts w:ascii="Arial" w:hAnsi="Arial"/>
      <w:lang w:eastAsia="en-GB"/>
    </w:rPr>
  </w:style>
  <w:style w:type="paragraph" w:styleId="CommentSubject">
    <w:name w:val="annotation subject"/>
    <w:basedOn w:val="CommentText"/>
    <w:next w:val="CommentText"/>
    <w:link w:val="CommentSubjectChar"/>
    <w:uiPriority w:val="99"/>
    <w:semiHidden/>
    <w:unhideWhenUsed/>
    <w:rsid w:val="008E4F61"/>
    <w:rPr>
      <w:b/>
      <w:bCs/>
    </w:rPr>
  </w:style>
  <w:style w:type="character" w:customStyle="1" w:styleId="CommentSubjectChar">
    <w:name w:val="Comment Subject Char"/>
    <w:basedOn w:val="CommentTextChar"/>
    <w:link w:val="CommentSubject"/>
    <w:uiPriority w:val="99"/>
    <w:semiHidden/>
    <w:rsid w:val="008E4F61"/>
    <w:rPr>
      <w:rFonts w:ascii="Arial" w:hAnsi="Arial"/>
      <w:b/>
      <w:bCs/>
      <w:lang w:eastAsia="en-GB"/>
    </w:rPr>
  </w:style>
  <w:style w:type="paragraph" w:styleId="NormalWeb">
    <w:name w:val="Normal (Web)"/>
    <w:basedOn w:val="Normal"/>
    <w:uiPriority w:val="99"/>
    <w:unhideWhenUsed/>
    <w:rsid w:val="00343B0D"/>
    <w:pPr>
      <w:spacing w:after="300" w:line="300" w:lineRule="atLeast"/>
    </w:pPr>
    <w:rPr>
      <w:rFonts w:ascii="Times New Roman" w:eastAsiaTheme="minorHAnsi" w:hAnsi="Times New Roman"/>
    </w:rPr>
  </w:style>
  <w:style w:type="paragraph" w:styleId="Revision">
    <w:name w:val="Revision"/>
    <w:hidden/>
    <w:uiPriority w:val="99"/>
    <w:semiHidden/>
    <w:rsid w:val="002622CB"/>
    <w:rPr>
      <w:rFonts w:ascii="Arial"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56790">
      <w:bodyDiv w:val="1"/>
      <w:marLeft w:val="0"/>
      <w:marRight w:val="0"/>
      <w:marTop w:val="0"/>
      <w:marBottom w:val="0"/>
      <w:divBdr>
        <w:top w:val="none" w:sz="0" w:space="0" w:color="auto"/>
        <w:left w:val="none" w:sz="0" w:space="0" w:color="auto"/>
        <w:bottom w:val="none" w:sz="0" w:space="0" w:color="auto"/>
        <w:right w:val="none" w:sz="0" w:space="0" w:color="auto"/>
      </w:divBdr>
    </w:div>
    <w:div w:id="667097891">
      <w:bodyDiv w:val="1"/>
      <w:marLeft w:val="0"/>
      <w:marRight w:val="0"/>
      <w:marTop w:val="0"/>
      <w:marBottom w:val="0"/>
      <w:divBdr>
        <w:top w:val="none" w:sz="0" w:space="0" w:color="auto"/>
        <w:left w:val="none" w:sz="0" w:space="0" w:color="auto"/>
        <w:bottom w:val="none" w:sz="0" w:space="0" w:color="auto"/>
        <w:right w:val="none" w:sz="0" w:space="0" w:color="auto"/>
      </w:divBdr>
    </w:div>
    <w:div w:id="1217937587">
      <w:bodyDiv w:val="1"/>
      <w:marLeft w:val="0"/>
      <w:marRight w:val="0"/>
      <w:marTop w:val="0"/>
      <w:marBottom w:val="0"/>
      <w:divBdr>
        <w:top w:val="none" w:sz="0" w:space="0" w:color="auto"/>
        <w:left w:val="none" w:sz="0" w:space="0" w:color="auto"/>
        <w:bottom w:val="none" w:sz="0" w:space="0" w:color="auto"/>
        <w:right w:val="none" w:sz="0" w:space="0" w:color="auto"/>
      </w:divBdr>
    </w:div>
    <w:div w:id="1227300482">
      <w:bodyDiv w:val="1"/>
      <w:marLeft w:val="0"/>
      <w:marRight w:val="0"/>
      <w:marTop w:val="0"/>
      <w:marBottom w:val="0"/>
      <w:divBdr>
        <w:top w:val="none" w:sz="0" w:space="0" w:color="auto"/>
        <w:left w:val="none" w:sz="0" w:space="0" w:color="auto"/>
        <w:bottom w:val="none" w:sz="0" w:space="0" w:color="auto"/>
        <w:right w:val="none" w:sz="0" w:space="0" w:color="auto"/>
      </w:divBdr>
    </w:div>
    <w:div w:id="1303538472">
      <w:bodyDiv w:val="1"/>
      <w:marLeft w:val="0"/>
      <w:marRight w:val="0"/>
      <w:marTop w:val="0"/>
      <w:marBottom w:val="0"/>
      <w:divBdr>
        <w:top w:val="none" w:sz="0" w:space="0" w:color="auto"/>
        <w:left w:val="none" w:sz="0" w:space="0" w:color="auto"/>
        <w:bottom w:val="none" w:sz="0" w:space="0" w:color="auto"/>
        <w:right w:val="none" w:sz="0" w:space="0" w:color="auto"/>
      </w:divBdr>
    </w:div>
    <w:div w:id="1393583837">
      <w:bodyDiv w:val="1"/>
      <w:marLeft w:val="0"/>
      <w:marRight w:val="0"/>
      <w:marTop w:val="0"/>
      <w:marBottom w:val="0"/>
      <w:divBdr>
        <w:top w:val="none" w:sz="0" w:space="0" w:color="auto"/>
        <w:left w:val="none" w:sz="0" w:space="0" w:color="auto"/>
        <w:bottom w:val="none" w:sz="0" w:space="0" w:color="auto"/>
        <w:right w:val="none" w:sz="0" w:space="0" w:color="auto"/>
      </w:divBdr>
    </w:div>
    <w:div w:id="1396976802">
      <w:bodyDiv w:val="1"/>
      <w:marLeft w:val="0"/>
      <w:marRight w:val="0"/>
      <w:marTop w:val="0"/>
      <w:marBottom w:val="0"/>
      <w:divBdr>
        <w:top w:val="none" w:sz="0" w:space="0" w:color="auto"/>
        <w:left w:val="none" w:sz="0" w:space="0" w:color="auto"/>
        <w:bottom w:val="none" w:sz="0" w:space="0" w:color="auto"/>
        <w:right w:val="none" w:sz="0" w:space="0" w:color="auto"/>
      </w:divBdr>
    </w:div>
    <w:div w:id="1763060972">
      <w:bodyDiv w:val="1"/>
      <w:marLeft w:val="0"/>
      <w:marRight w:val="0"/>
      <w:marTop w:val="0"/>
      <w:marBottom w:val="0"/>
      <w:divBdr>
        <w:top w:val="none" w:sz="0" w:space="0" w:color="auto"/>
        <w:left w:val="none" w:sz="0" w:space="0" w:color="auto"/>
        <w:bottom w:val="none" w:sz="0" w:space="0" w:color="auto"/>
        <w:right w:val="none" w:sz="0" w:space="0" w:color="auto"/>
      </w:divBdr>
    </w:div>
    <w:div w:id="196700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7BE3FF71DE5C449B06B0FE32D84573" ma:contentTypeVersion="12" ma:contentTypeDescription="Create a new document." ma:contentTypeScope="" ma:versionID="6405d103e6ec1c7c045add5c2eb2e244">
  <xsd:schema xmlns:xsd="http://www.w3.org/2001/XMLSchema" xmlns:xs="http://www.w3.org/2001/XMLSchema" xmlns:p="http://schemas.microsoft.com/office/2006/metadata/properties" xmlns:ns2="d70e8dfc-e8dc-4040-b057-243e3c06f367" targetNamespace="http://schemas.microsoft.com/office/2006/metadata/properties" ma:root="true" ma:fieldsID="ff4702702f30a9e812c79bac20895cc9" ns2:_="">
    <xsd:import namespace="d70e8dfc-e8dc-4040-b057-243e3c06f3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8dfc-e8dc-4040-b057-243e3c06f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0e8dfc-e8dc-4040-b057-243e3c06f36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31E9-BE67-40DC-A498-23204523A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8dfc-e8dc-4040-b057-243e3c06f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034F2F-E487-495B-9F6A-9F22F125D82B}">
  <ds:schemaRefs>
    <ds:schemaRef ds:uri="http://schemas.microsoft.com/sharepoint/v3/contenttype/forms"/>
  </ds:schemaRefs>
</ds:datastoreItem>
</file>

<file path=customXml/itemProps3.xml><?xml version="1.0" encoding="utf-8"?>
<ds:datastoreItem xmlns:ds="http://schemas.openxmlformats.org/officeDocument/2006/customXml" ds:itemID="{28F6CD51-2543-412E-A7BC-BA8425FBF6A0}">
  <ds:schemaRefs>
    <ds:schemaRef ds:uri="http://schemas.microsoft.com/office/2006/metadata/properties"/>
    <ds:schemaRef ds:uri="http://schemas.microsoft.com/office/infopath/2007/PartnerControls"/>
    <ds:schemaRef ds:uri="d70e8dfc-e8dc-4040-b057-243e3c06f367"/>
  </ds:schemaRefs>
</ds:datastoreItem>
</file>

<file path=customXml/itemProps4.xml><?xml version="1.0" encoding="utf-8"?>
<ds:datastoreItem xmlns:ds="http://schemas.openxmlformats.org/officeDocument/2006/customXml" ds:itemID="{5826B94C-8119-47BD-82D9-AB88CFCE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3199</Characters>
  <Application>Microsoft Office Word</Application>
  <DocSecurity>0</DocSecurity>
  <Lines>99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Rudd</dc:creator>
  <cp:keywords/>
  <dc:description/>
  <cp:lastModifiedBy>Carol Paulsen-Yull</cp:lastModifiedBy>
  <cp:revision>3</cp:revision>
  <cp:lastPrinted>2018-08-22T19:23:00Z</cp:lastPrinted>
  <dcterms:created xsi:type="dcterms:W3CDTF">2026-04-14T14:54:00Z</dcterms:created>
  <dcterms:modified xsi:type="dcterms:W3CDTF">2026-04-14T14:54:00Z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0x0101006B7BE3FF71DE5C449B06B0FE32D84573</vt:lpwstr>
  </property>
</Properties>
</file>